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8B" w:rsidRPr="007F210B" w:rsidRDefault="006A0E7B" w:rsidP="00FC2F0A">
      <w:pPr>
        <w:jc w:val="center"/>
        <w:rPr>
          <w:rFonts w:ascii="Tahoma" w:hAnsi="Tahoma" w:cs="Tahoma"/>
          <w:iCs/>
          <w:color w:val="000000"/>
          <w:sz w:val="20"/>
        </w:rPr>
      </w:pPr>
      <w:r w:rsidRPr="007F210B">
        <w:rPr>
          <w:rFonts w:ascii="Tahoma" w:hAnsi="Tahoma" w:cs="Tahoma"/>
          <w:noProof/>
          <w:sz w:val="20"/>
          <w:lang w:val="en-IE" w:eastAsia="en-IE"/>
        </w:rPr>
        <w:drawing>
          <wp:anchor distT="0" distB="0" distL="114300" distR="114300" simplePos="0" relativeHeight="251647488" behindDoc="0" locked="0" layoutInCell="1" allowOverlap="1" wp14:anchorId="2B86828E" wp14:editId="624B4120">
            <wp:simplePos x="0" y="0"/>
            <wp:positionH relativeFrom="column">
              <wp:posOffset>1994535</wp:posOffset>
            </wp:positionH>
            <wp:positionV relativeFrom="paragraph">
              <wp:posOffset>-93345</wp:posOffset>
            </wp:positionV>
            <wp:extent cx="2078990" cy="9144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3" t="15410" r="10643" b="14375"/>
                    <a:stretch/>
                  </pic:blipFill>
                  <pic:spPr bwMode="auto">
                    <a:xfrm>
                      <a:off x="0" y="0"/>
                      <a:ext cx="207899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28B" w:rsidRPr="007F210B" w:rsidRDefault="0084428B" w:rsidP="00D71882">
      <w:pPr>
        <w:rPr>
          <w:rFonts w:ascii="Tahoma" w:hAnsi="Tahoma" w:cs="Tahoma"/>
          <w:iCs/>
          <w:color w:val="000000"/>
          <w:sz w:val="20"/>
        </w:rPr>
      </w:pPr>
    </w:p>
    <w:p w:rsidR="006A0E7B" w:rsidRPr="007F210B" w:rsidRDefault="006A0E7B" w:rsidP="0022266F">
      <w:pPr>
        <w:rPr>
          <w:rFonts w:ascii="Tahoma" w:hAnsi="Tahoma" w:cs="Tahoma"/>
          <w:sz w:val="20"/>
          <w:lang w:val="ga-IE"/>
        </w:rPr>
      </w:pPr>
    </w:p>
    <w:p w:rsidR="006A0E7B" w:rsidRPr="007F210B" w:rsidRDefault="006A0E7B" w:rsidP="0022266F">
      <w:pPr>
        <w:rPr>
          <w:rFonts w:ascii="Tahoma" w:hAnsi="Tahoma" w:cs="Tahoma"/>
          <w:sz w:val="20"/>
          <w:lang w:val="ga-IE"/>
        </w:rPr>
      </w:pPr>
    </w:p>
    <w:p w:rsidR="006A0E7B" w:rsidRPr="007F210B" w:rsidRDefault="006A0E7B" w:rsidP="0022266F">
      <w:pPr>
        <w:rPr>
          <w:rFonts w:ascii="Tahoma" w:hAnsi="Tahoma" w:cs="Tahoma"/>
          <w:sz w:val="20"/>
          <w:lang w:val="ga-IE"/>
        </w:rPr>
      </w:pPr>
    </w:p>
    <w:p w:rsidR="006A0E7B" w:rsidRPr="007F210B" w:rsidRDefault="006A0E7B" w:rsidP="0022266F">
      <w:pPr>
        <w:rPr>
          <w:rFonts w:ascii="Tahoma" w:hAnsi="Tahoma" w:cs="Tahoma"/>
          <w:sz w:val="20"/>
          <w:lang w:val="ga-IE"/>
        </w:rPr>
      </w:pPr>
    </w:p>
    <w:p w:rsidR="008C592A" w:rsidRPr="007F210B" w:rsidRDefault="008C592A" w:rsidP="0022266F">
      <w:pPr>
        <w:rPr>
          <w:rFonts w:ascii="Tahoma" w:hAnsi="Tahoma" w:cs="Tahoma"/>
          <w:b/>
          <w:sz w:val="20"/>
          <w:lang w:val="ga-IE"/>
        </w:rPr>
      </w:pPr>
      <w:r w:rsidRPr="007F210B">
        <w:rPr>
          <w:rFonts w:ascii="Tahoma" w:hAnsi="Tahoma" w:cs="Tahoma"/>
          <w:b/>
          <w:sz w:val="20"/>
          <w:lang w:val="ga-IE"/>
        </w:rPr>
        <w:t xml:space="preserve">Folúntas ar an chlár </w:t>
      </w:r>
      <w:proofErr w:type="spellStart"/>
      <w:r w:rsidRPr="007F210B">
        <w:rPr>
          <w:rFonts w:ascii="Tahoma" w:hAnsi="Tahoma" w:cs="Tahoma"/>
          <w:b/>
          <w:sz w:val="20"/>
          <w:lang w:val="ga-IE"/>
        </w:rPr>
        <w:t>Cumasóige</w:t>
      </w:r>
      <w:proofErr w:type="spellEnd"/>
    </w:p>
    <w:p w:rsidR="006A0E7B" w:rsidRPr="007F210B" w:rsidRDefault="006A0E7B" w:rsidP="0022266F">
      <w:pPr>
        <w:rPr>
          <w:rFonts w:ascii="Tahoma" w:hAnsi="Tahoma" w:cs="Tahoma"/>
          <w:sz w:val="20"/>
          <w:lang w:val="ga-IE"/>
        </w:rPr>
      </w:pPr>
    </w:p>
    <w:p w:rsidR="008C592A" w:rsidRPr="007F210B" w:rsidRDefault="008C592A" w:rsidP="008C592A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 w:val="0"/>
          <w:iCs/>
          <w:color w:val="000000"/>
          <w:sz w:val="20"/>
        </w:rPr>
      </w:pPr>
      <w:r w:rsidRPr="007F210B">
        <w:rPr>
          <w:rFonts w:ascii="Tahoma" w:hAnsi="Tahoma" w:cs="Tahoma"/>
          <w:i w:val="0"/>
          <w:iCs/>
          <w:color w:val="000000"/>
          <w:sz w:val="20"/>
        </w:rPr>
        <w:t xml:space="preserve">Is </w:t>
      </w:r>
      <w:proofErr w:type="spellStart"/>
      <w:r w:rsidRPr="007F210B">
        <w:rPr>
          <w:rFonts w:ascii="Tahoma" w:hAnsi="Tahoma" w:cs="Tahoma"/>
          <w:i w:val="0"/>
          <w:iCs/>
          <w:color w:val="000000"/>
          <w:sz w:val="20"/>
        </w:rPr>
        <w:t>clár</w:t>
      </w:r>
      <w:proofErr w:type="spellEnd"/>
      <w:r w:rsidRPr="007F210B">
        <w:rPr>
          <w:rFonts w:ascii="Tahoma" w:hAnsi="Tahoma" w:cs="Tahoma"/>
          <w:i w:val="0"/>
          <w:iCs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i w:val="0"/>
          <w:iCs/>
          <w:color w:val="000000"/>
          <w:sz w:val="20"/>
        </w:rPr>
        <w:t>oideachais</w:t>
      </w:r>
      <w:proofErr w:type="spellEnd"/>
      <w:r w:rsidRPr="007F210B">
        <w:rPr>
          <w:rFonts w:ascii="Tahoma" w:hAnsi="Tahoma" w:cs="Tahoma"/>
          <w:i w:val="0"/>
          <w:iCs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i w:val="0"/>
          <w:iCs/>
          <w:color w:val="000000"/>
          <w:sz w:val="20"/>
        </w:rPr>
        <w:t>lánaimseartha</w:t>
      </w:r>
      <w:proofErr w:type="spellEnd"/>
      <w:r w:rsidRPr="007F210B">
        <w:rPr>
          <w:rFonts w:ascii="Tahoma" w:hAnsi="Tahoma" w:cs="Tahoma"/>
          <w:i w:val="0"/>
          <w:iCs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i w:val="0"/>
          <w:iCs/>
          <w:color w:val="000000"/>
          <w:sz w:val="20"/>
        </w:rPr>
        <w:t>ar</w:t>
      </w:r>
      <w:proofErr w:type="spellEnd"/>
      <w:r w:rsidRPr="007F210B">
        <w:rPr>
          <w:rFonts w:ascii="Tahoma" w:hAnsi="Tahoma" w:cs="Tahoma"/>
          <w:i w:val="0"/>
          <w:iCs/>
          <w:color w:val="000000"/>
          <w:sz w:val="20"/>
        </w:rPr>
        <w:t xml:space="preserve"> cháilíocht dhearbhaithe atá i gceist i </w:t>
      </w:r>
      <w:r w:rsidRPr="007F210B">
        <w:rPr>
          <w:rFonts w:ascii="Tahoma" w:hAnsi="Tahoma" w:cs="Tahoma"/>
          <w:iCs/>
          <w:color w:val="000000"/>
          <w:sz w:val="20"/>
        </w:rPr>
        <w:t>Youthreach</w:t>
      </w:r>
      <w:r w:rsidRPr="007F210B">
        <w:rPr>
          <w:rFonts w:ascii="Tahoma" w:hAnsi="Tahoma" w:cs="Tahoma"/>
          <w:i w:val="0"/>
          <w:iCs/>
          <w:color w:val="000000"/>
          <w:sz w:val="20"/>
        </w:rPr>
        <w:t>, dírithe ar luathfhágálaí scoile (15-20 bliain d’aois) nach bhfuil mórán cháilíochtaí foirmiúla acu. I dtimpeallacht foghlama neamhfhoirmiúla agus tacaíochta, tá cuid mhór ábhair ar cháilíocht dhearbhaithe FETAC – cúrsaí praiticiúil/</w:t>
      </w:r>
      <w:r w:rsidRPr="007F210B">
        <w:rPr>
          <w:rFonts w:ascii="Tahoma" w:hAnsi="Tahoma" w:cs="Tahoma"/>
          <w:sz w:val="20"/>
        </w:rPr>
        <w:t xml:space="preserve"> </w:t>
      </w:r>
      <w:r w:rsidRPr="007F210B">
        <w:rPr>
          <w:rFonts w:ascii="Tahoma" w:hAnsi="Tahoma" w:cs="Tahoma"/>
          <w:i w:val="0"/>
          <w:iCs/>
          <w:color w:val="000000"/>
          <w:sz w:val="20"/>
        </w:rPr>
        <w:t xml:space="preserve">cruthaitheach, idirphearsanta chomh maith le príomhscileanna oideachais </w:t>
      </w:r>
      <w:proofErr w:type="gramStart"/>
      <w:r w:rsidRPr="007F210B">
        <w:rPr>
          <w:rFonts w:ascii="Tahoma" w:hAnsi="Tahoma" w:cs="Tahoma"/>
          <w:i w:val="0"/>
          <w:iCs/>
          <w:color w:val="000000"/>
          <w:sz w:val="20"/>
        </w:rPr>
        <w:t>ina</w:t>
      </w:r>
      <w:proofErr w:type="gramEnd"/>
      <w:r w:rsidRPr="007F210B">
        <w:rPr>
          <w:rFonts w:ascii="Tahoma" w:hAnsi="Tahoma" w:cs="Tahoma"/>
          <w:i w:val="0"/>
          <w:iCs/>
          <w:color w:val="000000"/>
          <w:sz w:val="20"/>
        </w:rPr>
        <w:t xml:space="preserve"> measc.</w:t>
      </w:r>
    </w:p>
    <w:p w:rsidR="008C592A" w:rsidRPr="007F210B" w:rsidRDefault="008C592A" w:rsidP="0022266F">
      <w:pPr>
        <w:rPr>
          <w:rFonts w:ascii="Tahoma" w:hAnsi="Tahoma" w:cs="Tahoma"/>
          <w:sz w:val="20"/>
          <w:lang w:val="ga-IE"/>
        </w:rPr>
      </w:pPr>
    </w:p>
    <w:p w:rsidR="0022266F" w:rsidRPr="007F210B" w:rsidRDefault="0022266F" w:rsidP="0022266F">
      <w:pPr>
        <w:rPr>
          <w:rFonts w:ascii="Tahoma" w:hAnsi="Tahoma" w:cs="Tahoma"/>
          <w:sz w:val="20"/>
          <w:lang w:val="ga-IE"/>
        </w:rPr>
      </w:pPr>
      <w:r w:rsidRPr="007F210B">
        <w:rPr>
          <w:rFonts w:ascii="Tahoma" w:hAnsi="Tahoma" w:cs="Tahoma"/>
          <w:sz w:val="20"/>
          <w:lang w:val="ga-IE"/>
        </w:rPr>
        <w:t xml:space="preserve">Tugann </w:t>
      </w:r>
      <w:r w:rsidR="006A0E7B" w:rsidRPr="007F210B">
        <w:rPr>
          <w:rFonts w:ascii="Tahoma" w:hAnsi="Tahoma" w:cs="Tahoma"/>
          <w:sz w:val="20"/>
          <w:lang w:val="ga-IE"/>
        </w:rPr>
        <w:t>Bord Oideachais agus Oiliúna</w:t>
      </w:r>
      <w:r w:rsidRPr="007F210B">
        <w:rPr>
          <w:rFonts w:ascii="Tahoma" w:hAnsi="Tahoma" w:cs="Tahoma"/>
          <w:sz w:val="20"/>
          <w:lang w:val="ga-IE"/>
        </w:rPr>
        <w:t xml:space="preserve"> Dhún na nGall cuireadh d’iarrthóirí a bhfuil cáilíochtaí oiriúnacha acu, cur isteach ar </w:t>
      </w:r>
      <w:r w:rsidR="006A0E7B" w:rsidRPr="007F210B">
        <w:rPr>
          <w:rFonts w:ascii="Tahoma" w:hAnsi="Tahoma" w:cs="Tahoma"/>
          <w:sz w:val="20"/>
          <w:lang w:val="ga-IE"/>
        </w:rPr>
        <w:t>an bpost</w:t>
      </w:r>
      <w:r w:rsidRPr="007F210B">
        <w:rPr>
          <w:rFonts w:ascii="Tahoma" w:hAnsi="Tahoma" w:cs="Tahoma"/>
          <w:sz w:val="20"/>
          <w:lang w:val="ga-IE"/>
        </w:rPr>
        <w:t xml:space="preserve"> seo a leanas a d’fhéadfaí a bheith ar fáil i 201</w:t>
      </w:r>
      <w:r w:rsidR="006A0E7B" w:rsidRPr="007F210B">
        <w:rPr>
          <w:rFonts w:ascii="Tahoma" w:hAnsi="Tahoma" w:cs="Tahoma"/>
          <w:sz w:val="20"/>
          <w:lang w:val="ga-IE"/>
        </w:rPr>
        <w:t>4</w:t>
      </w:r>
      <w:r w:rsidRPr="007F210B">
        <w:rPr>
          <w:rFonts w:ascii="Tahoma" w:hAnsi="Tahoma" w:cs="Tahoma"/>
          <w:sz w:val="20"/>
          <w:lang w:val="ga-IE"/>
        </w:rPr>
        <w:t>/201</w:t>
      </w:r>
      <w:r w:rsidR="006A0E7B" w:rsidRPr="007F210B">
        <w:rPr>
          <w:rFonts w:ascii="Tahoma" w:hAnsi="Tahoma" w:cs="Tahoma"/>
          <w:sz w:val="20"/>
          <w:lang w:val="ga-IE"/>
        </w:rPr>
        <w:t>5</w:t>
      </w:r>
      <w:r w:rsidR="005614B0" w:rsidRPr="007F210B">
        <w:rPr>
          <w:rFonts w:ascii="Tahoma" w:hAnsi="Tahoma" w:cs="Tahoma"/>
          <w:sz w:val="20"/>
          <w:lang w:val="ga-IE"/>
        </w:rPr>
        <w:t xml:space="preserve"> ar </w:t>
      </w:r>
      <w:r w:rsidR="006A0E7B" w:rsidRPr="007F210B">
        <w:rPr>
          <w:rFonts w:ascii="Tahoma" w:hAnsi="Tahoma" w:cs="Tahoma"/>
          <w:sz w:val="20"/>
          <w:lang w:val="ga-IE"/>
        </w:rPr>
        <w:t xml:space="preserve">bhonn conradh ar </w:t>
      </w:r>
      <w:proofErr w:type="spellStart"/>
      <w:r w:rsidR="005614B0" w:rsidRPr="007F210B">
        <w:rPr>
          <w:rFonts w:ascii="Tahoma" w:hAnsi="Tahoma" w:cs="Tahoma"/>
          <w:sz w:val="20"/>
          <w:lang w:val="ga-IE"/>
        </w:rPr>
        <w:t>sainchuspóra</w:t>
      </w:r>
      <w:proofErr w:type="spellEnd"/>
      <w:r w:rsidRPr="007F210B">
        <w:rPr>
          <w:rFonts w:ascii="Tahoma" w:hAnsi="Tahoma" w:cs="Tahoma"/>
          <w:sz w:val="20"/>
          <w:lang w:val="ga-IE"/>
        </w:rPr>
        <w:t>.</w:t>
      </w:r>
    </w:p>
    <w:p w:rsidR="006A0E7B" w:rsidRPr="007F210B" w:rsidRDefault="006A0E7B" w:rsidP="00D71882">
      <w:pPr>
        <w:rPr>
          <w:rFonts w:ascii="Tahoma" w:hAnsi="Tahoma" w:cs="Tahoma"/>
          <w:iCs/>
          <w:color w:val="000000"/>
          <w:sz w:val="20"/>
        </w:rPr>
      </w:pPr>
    </w:p>
    <w:p w:rsidR="0098665C" w:rsidRPr="007F210B" w:rsidRDefault="0098665C" w:rsidP="0098665C">
      <w:pPr>
        <w:rPr>
          <w:rFonts w:ascii="Tahoma" w:hAnsi="Tahoma" w:cs="Tahoma"/>
          <w:b/>
          <w:noProof/>
          <w:sz w:val="20"/>
          <w:lang w:eastAsia="en-IE"/>
        </w:rPr>
      </w:pPr>
      <w:r w:rsidRPr="007F210B">
        <w:rPr>
          <w:rFonts w:ascii="Tahoma" w:hAnsi="Tahoma" w:cs="Tahoma"/>
          <w:b/>
          <w:noProof/>
          <w:sz w:val="20"/>
          <w:lang w:val="en-US" w:eastAsia="en-IE"/>
        </w:rPr>
        <w:t>Oibrí Acmhainne Cumasóige</w:t>
      </w:r>
      <w:r w:rsidRPr="007F210B">
        <w:rPr>
          <w:rFonts w:ascii="Tahoma" w:hAnsi="Tahoma" w:cs="Tahoma"/>
          <w:b/>
          <w:noProof/>
          <w:sz w:val="20"/>
          <w:lang w:eastAsia="en-IE"/>
        </w:rPr>
        <w:t xml:space="preserve"> </w:t>
      </w:r>
    </w:p>
    <w:p w:rsidR="0098665C" w:rsidRPr="007F210B" w:rsidRDefault="007F210B" w:rsidP="007F210B">
      <w:pPr>
        <w:rPr>
          <w:rFonts w:ascii="Tahoma" w:hAnsi="Tahoma" w:cs="Tahoma"/>
          <w:b/>
          <w:iCs/>
          <w:noProof/>
          <w:sz w:val="20"/>
          <w:lang w:eastAsia="en-IE"/>
        </w:rPr>
      </w:pPr>
      <w:r w:rsidRPr="007F210B">
        <w:rPr>
          <w:rFonts w:ascii="Tahoma" w:hAnsi="Tahoma" w:cs="Tahoma"/>
          <w:b/>
          <w:noProof/>
          <w:sz w:val="20"/>
          <w:lang w:eastAsia="en-IE"/>
        </w:rPr>
        <w:t>L</w:t>
      </w:r>
      <w:r w:rsidR="008C592A" w:rsidRPr="007F210B">
        <w:rPr>
          <w:rFonts w:ascii="Tahoma" w:hAnsi="Tahoma" w:cs="Tahoma"/>
          <w:b/>
          <w:noProof/>
          <w:sz w:val="20"/>
          <w:lang w:eastAsia="en-IE"/>
        </w:rPr>
        <w:t xml:space="preserve">onnaithe i </w:t>
      </w:r>
      <w:r w:rsidRPr="007F210B">
        <w:rPr>
          <w:rFonts w:ascii="Tahoma" w:hAnsi="Tahoma" w:cs="Tahoma"/>
          <w:b/>
          <w:iCs/>
          <w:noProof/>
          <w:sz w:val="20"/>
          <w:lang w:eastAsia="en-IE"/>
        </w:rPr>
        <w:t xml:space="preserve">mBéal Átha Seanaidh </w:t>
      </w:r>
    </w:p>
    <w:p w:rsidR="0084428B" w:rsidRPr="007F210B" w:rsidRDefault="0084428B" w:rsidP="00D71882">
      <w:pPr>
        <w:rPr>
          <w:rFonts w:ascii="Tahoma" w:hAnsi="Tahoma" w:cs="Tahoma"/>
          <w:sz w:val="20"/>
        </w:rPr>
      </w:pPr>
    </w:p>
    <w:p w:rsidR="007F210B" w:rsidRPr="007F210B" w:rsidRDefault="007F210B" w:rsidP="007F210B">
      <w:pPr>
        <w:rPr>
          <w:rFonts w:ascii="Tahoma" w:hAnsi="Tahoma" w:cs="Tahoma"/>
          <w:b/>
          <w:noProof/>
          <w:sz w:val="20"/>
          <w:lang w:eastAsia="en-IE"/>
        </w:rPr>
      </w:pPr>
      <w:r w:rsidRPr="007F210B">
        <w:rPr>
          <w:rFonts w:ascii="Tahoma" w:hAnsi="Tahoma" w:cs="Tahoma"/>
          <w:b/>
          <w:noProof/>
          <w:sz w:val="20"/>
          <w:lang w:eastAsia="en-IE"/>
        </w:rPr>
        <w:t>(Ar feadh saoire mháithreachais)</w:t>
      </w:r>
    </w:p>
    <w:p w:rsidR="007F210B" w:rsidRPr="007F210B" w:rsidRDefault="007F210B" w:rsidP="00D71882">
      <w:pPr>
        <w:rPr>
          <w:rFonts w:ascii="Tahoma" w:hAnsi="Tahoma" w:cs="Tahoma"/>
          <w:sz w:val="20"/>
        </w:rPr>
      </w:pPr>
    </w:p>
    <w:p w:rsidR="007F210B" w:rsidRPr="007F210B" w:rsidRDefault="007F210B" w:rsidP="007F210B">
      <w:pPr>
        <w:rPr>
          <w:rFonts w:ascii="Tahoma" w:hAnsi="Tahoma" w:cs="Tahoma"/>
          <w:b/>
          <w:iCs/>
          <w:noProof/>
          <w:sz w:val="20"/>
          <w:lang w:eastAsia="en-IE"/>
        </w:rPr>
      </w:pPr>
      <w:r w:rsidRPr="007F210B">
        <w:rPr>
          <w:rFonts w:ascii="Tahoma" w:hAnsi="Tahoma" w:cs="Tahoma"/>
          <w:b/>
          <w:iCs/>
          <w:noProof/>
          <w:sz w:val="20"/>
          <w:lang w:eastAsia="en-IE"/>
        </w:rPr>
        <w:t>Abhair: Cumarsáid agus Litearthacht</w:t>
      </w:r>
    </w:p>
    <w:p w:rsidR="007F210B" w:rsidRPr="007F210B" w:rsidRDefault="007F210B" w:rsidP="007F210B">
      <w:pPr>
        <w:rPr>
          <w:rFonts w:ascii="Tahoma" w:hAnsi="Tahoma" w:cs="Tahoma"/>
          <w:b/>
          <w:noProof/>
          <w:sz w:val="20"/>
          <w:lang w:eastAsia="en-IE"/>
        </w:rPr>
      </w:pPr>
      <w:r w:rsidRPr="007F210B">
        <w:rPr>
          <w:rFonts w:ascii="Tahoma" w:hAnsi="Tahoma" w:cs="Tahoma"/>
          <w:b/>
          <w:noProof/>
          <w:sz w:val="20"/>
          <w:lang w:eastAsia="en-IE"/>
        </w:rPr>
        <w:t>(FETAC: Leibhéal 3-4)</w:t>
      </w:r>
    </w:p>
    <w:p w:rsidR="007F210B" w:rsidRPr="007F210B" w:rsidRDefault="007F210B" w:rsidP="00D71882">
      <w:pPr>
        <w:rPr>
          <w:rFonts w:ascii="Tahoma" w:hAnsi="Tahoma" w:cs="Tahoma"/>
          <w:sz w:val="20"/>
        </w:rPr>
      </w:pPr>
    </w:p>
    <w:p w:rsidR="004A0203" w:rsidRPr="007F210B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0"/>
        </w:rPr>
      </w:pPr>
      <w:r w:rsidRPr="007F210B">
        <w:rPr>
          <w:rFonts w:ascii="Tahoma" w:hAnsi="Tahoma" w:cs="Tahoma"/>
          <w:color w:val="000000"/>
          <w:sz w:val="20"/>
        </w:rPr>
        <w:t>An Post</w:t>
      </w:r>
    </w:p>
    <w:p w:rsidR="00F13F57" w:rsidRPr="007F210B" w:rsidRDefault="00F269BC" w:rsidP="00D71882">
      <w:pPr>
        <w:rPr>
          <w:rFonts w:ascii="Tahoma" w:hAnsi="Tahoma" w:cs="Tahoma"/>
          <w:iCs/>
          <w:color w:val="000000"/>
          <w:sz w:val="20"/>
        </w:rPr>
      </w:pPr>
      <w:proofErr w:type="spellStart"/>
      <w:r w:rsidRPr="007F210B">
        <w:rPr>
          <w:rFonts w:ascii="Tahoma" w:hAnsi="Tahoma" w:cs="Tahoma"/>
          <w:iCs/>
          <w:color w:val="000000"/>
          <w:sz w:val="20"/>
        </w:rPr>
        <w:t>Freagrach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 don </w:t>
      </w:r>
      <w:proofErr w:type="spellStart"/>
      <w:r w:rsidRPr="007F210B">
        <w:rPr>
          <w:rFonts w:ascii="Tahoma" w:hAnsi="Tahoma" w:cs="Tahoma"/>
          <w:iCs/>
          <w:color w:val="000000"/>
          <w:sz w:val="20"/>
        </w:rPr>
        <w:t>C</w:t>
      </w:r>
      <w:r w:rsidR="00041300" w:rsidRPr="007F210B">
        <w:rPr>
          <w:rFonts w:ascii="Tahoma" w:hAnsi="Tahoma" w:cs="Tahoma"/>
          <w:iCs/>
          <w:color w:val="000000"/>
          <w:sz w:val="20"/>
        </w:rPr>
        <w:t>h</w:t>
      </w:r>
      <w:r w:rsidRPr="007F210B">
        <w:rPr>
          <w:rFonts w:ascii="Tahoma" w:hAnsi="Tahoma" w:cs="Tahoma"/>
          <w:iCs/>
          <w:color w:val="000000"/>
          <w:sz w:val="20"/>
        </w:rPr>
        <w:t>omhordaitheoir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, </w:t>
      </w:r>
      <w:proofErr w:type="spellStart"/>
      <w:r w:rsidRPr="007F210B">
        <w:rPr>
          <w:rFonts w:ascii="Tahoma" w:hAnsi="Tahoma" w:cs="Tahoma"/>
          <w:iCs/>
          <w:color w:val="000000"/>
          <w:sz w:val="20"/>
        </w:rPr>
        <w:t>beidh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 an </w:t>
      </w:r>
      <w:r w:rsidR="00041300" w:rsidRPr="007F210B">
        <w:rPr>
          <w:rFonts w:ascii="Tahoma" w:hAnsi="Tahoma" w:cs="Tahoma"/>
          <w:iCs/>
          <w:color w:val="000000"/>
          <w:sz w:val="20"/>
        </w:rPr>
        <w:t>t</w:t>
      </w:r>
      <w:r w:rsidRPr="007F210B">
        <w:rPr>
          <w:rFonts w:ascii="Tahoma" w:hAnsi="Tahoma" w:cs="Tahoma"/>
          <w:iCs/>
          <w:color w:val="000000"/>
          <w:sz w:val="20"/>
          <w:lang w:val="en-US"/>
        </w:rPr>
        <w:t>Oibrí Acmhainne</w:t>
      </w:r>
      <w:r w:rsidRPr="007F210B">
        <w:rPr>
          <w:rFonts w:ascii="Tahoma" w:hAnsi="Tahoma" w:cs="Tahoma"/>
          <w:b/>
          <w:iCs/>
          <w:color w:val="000000"/>
          <w:sz w:val="20"/>
          <w:lang w:val="en-US"/>
        </w:rPr>
        <w:t xml:space="preserve"> </w:t>
      </w:r>
      <w:r w:rsidRPr="007F210B">
        <w:rPr>
          <w:rFonts w:ascii="Tahoma" w:hAnsi="Tahoma" w:cs="Tahoma"/>
          <w:iCs/>
          <w:color w:val="000000"/>
          <w:sz w:val="20"/>
          <w:lang w:val="en-US"/>
        </w:rPr>
        <w:t>freagrac</w:t>
      </w:r>
      <w:bookmarkStart w:id="0" w:name="_GoBack"/>
      <w:bookmarkEnd w:id="0"/>
      <w:r w:rsidRPr="007F210B">
        <w:rPr>
          <w:rFonts w:ascii="Tahoma" w:hAnsi="Tahoma" w:cs="Tahoma"/>
          <w:iCs/>
          <w:color w:val="000000"/>
          <w:sz w:val="20"/>
          <w:lang w:val="en-US"/>
        </w:rPr>
        <w:t xml:space="preserve">h as an </w:t>
      </w:r>
      <w:r w:rsidRPr="007F210B">
        <w:rPr>
          <w:rFonts w:ascii="Tahoma" w:hAnsi="Tahoma" w:cs="Tahoma"/>
          <w:iCs/>
          <w:color w:val="000000"/>
          <w:sz w:val="20"/>
        </w:rPr>
        <w:t xml:space="preserve">chlár oideachais a </w:t>
      </w:r>
      <w:proofErr w:type="spellStart"/>
      <w:r w:rsidRPr="007F210B">
        <w:rPr>
          <w:rFonts w:ascii="Tahoma" w:hAnsi="Tahoma" w:cs="Tahoma"/>
          <w:iCs/>
          <w:color w:val="000000"/>
          <w:sz w:val="20"/>
        </w:rPr>
        <w:t>sholáthar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, ag </w:t>
      </w:r>
      <w:proofErr w:type="spellStart"/>
      <w:r w:rsidRPr="007F210B">
        <w:rPr>
          <w:rFonts w:ascii="Tahoma" w:hAnsi="Tahoma" w:cs="Tahoma"/>
          <w:iCs/>
          <w:color w:val="000000"/>
          <w:sz w:val="20"/>
        </w:rPr>
        <w:t>teagasc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 </w:t>
      </w:r>
      <w:r w:rsidR="007F210B" w:rsidRPr="007F210B">
        <w:rPr>
          <w:rFonts w:ascii="Tahoma" w:hAnsi="Tahoma" w:cs="Tahoma"/>
          <w:b/>
          <w:color w:val="000000"/>
          <w:sz w:val="20"/>
          <w:u w:val="single"/>
          <w:lang w:val="en-IE"/>
        </w:rPr>
        <w:t>Cumarsáid agus Litearthacht</w:t>
      </w:r>
      <w:r w:rsidRPr="007F210B">
        <w:rPr>
          <w:rFonts w:ascii="Tahoma" w:hAnsi="Tahoma" w:cs="Tahoma"/>
          <w:iCs/>
          <w:color w:val="000000"/>
          <w:sz w:val="20"/>
        </w:rPr>
        <w:t xml:space="preserve"> </w:t>
      </w:r>
      <w:r w:rsidR="007F210B" w:rsidRPr="007F210B">
        <w:rPr>
          <w:rFonts w:ascii="Tahoma" w:hAnsi="Tahoma" w:cs="Tahoma"/>
          <w:iCs/>
          <w:color w:val="000000"/>
          <w:sz w:val="20"/>
        </w:rPr>
        <w:t>fiche</w:t>
      </w:r>
      <w:r w:rsidRPr="007F210B">
        <w:rPr>
          <w:rFonts w:ascii="Tahoma" w:hAnsi="Tahoma" w:cs="Tahoma"/>
          <w:iCs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color w:val="000000"/>
          <w:sz w:val="20"/>
        </w:rPr>
        <w:t>uair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color w:val="000000"/>
          <w:sz w:val="20"/>
        </w:rPr>
        <w:t>sa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color w:val="000000"/>
          <w:sz w:val="20"/>
        </w:rPr>
        <w:t>tseachtain</w:t>
      </w:r>
      <w:proofErr w:type="spellEnd"/>
      <w:r w:rsidRPr="007F210B">
        <w:rPr>
          <w:rFonts w:ascii="Tahoma" w:hAnsi="Tahoma" w:cs="Tahoma"/>
          <w:iCs/>
          <w:color w:val="000000"/>
          <w:sz w:val="20"/>
        </w:rPr>
        <w:t xml:space="preserve"> ag </w:t>
      </w:r>
      <w:r w:rsidR="002C2F70" w:rsidRPr="007F210B">
        <w:rPr>
          <w:rFonts w:ascii="Tahoma" w:hAnsi="Tahoma" w:cs="Tahoma"/>
          <w:iCs/>
          <w:color w:val="000000"/>
          <w:sz w:val="20"/>
        </w:rPr>
        <w:t>Leibhé</w:t>
      </w:r>
      <w:r w:rsidR="00E7204C" w:rsidRPr="007F210B">
        <w:rPr>
          <w:rFonts w:ascii="Tahoma" w:hAnsi="Tahoma" w:cs="Tahoma"/>
          <w:iCs/>
          <w:color w:val="000000"/>
          <w:sz w:val="20"/>
        </w:rPr>
        <w:t>a</w:t>
      </w:r>
      <w:r w:rsidR="007F210B" w:rsidRPr="007F210B">
        <w:rPr>
          <w:rFonts w:ascii="Tahoma" w:hAnsi="Tahoma" w:cs="Tahoma"/>
          <w:iCs/>
          <w:color w:val="000000"/>
          <w:sz w:val="20"/>
        </w:rPr>
        <w:t xml:space="preserve">l 3 </w:t>
      </w:r>
      <w:proofErr w:type="spellStart"/>
      <w:r w:rsidR="007F210B" w:rsidRPr="007F210B">
        <w:rPr>
          <w:rFonts w:ascii="Tahoma" w:hAnsi="Tahoma" w:cs="Tahoma"/>
          <w:iCs/>
          <w:color w:val="000000"/>
          <w:sz w:val="20"/>
        </w:rPr>
        <w:t>agus</w:t>
      </w:r>
      <w:proofErr w:type="spellEnd"/>
      <w:r w:rsidR="007F210B" w:rsidRPr="007F210B">
        <w:rPr>
          <w:rFonts w:ascii="Tahoma" w:hAnsi="Tahoma" w:cs="Tahoma"/>
          <w:iCs/>
          <w:color w:val="000000"/>
          <w:sz w:val="20"/>
        </w:rPr>
        <w:t xml:space="preserve"> 4 (FETAC)</w:t>
      </w:r>
      <w:r w:rsidR="002C2F70" w:rsidRPr="007F210B">
        <w:rPr>
          <w:rFonts w:ascii="Tahoma" w:hAnsi="Tahoma" w:cs="Tahoma"/>
          <w:iCs/>
          <w:color w:val="000000"/>
          <w:sz w:val="20"/>
        </w:rPr>
        <w:t>.</w:t>
      </w:r>
    </w:p>
    <w:p w:rsidR="002A102B" w:rsidRPr="007F210B" w:rsidRDefault="002A102B" w:rsidP="00D71882">
      <w:pPr>
        <w:rPr>
          <w:rFonts w:ascii="Tahoma" w:hAnsi="Tahoma" w:cs="Tahoma"/>
          <w:color w:val="000000"/>
          <w:sz w:val="20"/>
        </w:rPr>
      </w:pPr>
    </w:p>
    <w:p w:rsidR="004A0203" w:rsidRPr="007F210B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0"/>
        </w:rPr>
      </w:pPr>
      <w:r w:rsidRPr="007F210B">
        <w:rPr>
          <w:rFonts w:ascii="Tahoma" w:hAnsi="Tahoma" w:cs="Tahoma"/>
          <w:color w:val="000000"/>
          <w:sz w:val="20"/>
        </w:rPr>
        <w:t>An t-Iarratasóir</w:t>
      </w:r>
    </w:p>
    <w:p w:rsidR="00D55D39" w:rsidRPr="007F210B" w:rsidRDefault="00C514D6" w:rsidP="00D71882">
      <w:pPr>
        <w:rPr>
          <w:rFonts w:ascii="Tahoma" w:hAnsi="Tahoma" w:cs="Tahoma"/>
          <w:color w:val="000000"/>
          <w:sz w:val="20"/>
        </w:rPr>
      </w:pPr>
      <w:r w:rsidRPr="007F210B">
        <w:rPr>
          <w:rFonts w:ascii="Tahoma" w:hAnsi="Tahoma" w:cs="Tahoma"/>
          <w:color w:val="000000"/>
          <w:sz w:val="20"/>
        </w:rPr>
        <w:t xml:space="preserve">Ba </w:t>
      </w:r>
      <w:proofErr w:type="spellStart"/>
      <w:r w:rsidRPr="007F210B">
        <w:rPr>
          <w:rFonts w:ascii="Tahoma" w:hAnsi="Tahoma" w:cs="Tahoma"/>
          <w:color w:val="000000"/>
          <w:sz w:val="20"/>
        </w:rPr>
        <w:t>chóir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go </w:t>
      </w:r>
      <w:proofErr w:type="spellStart"/>
      <w:r w:rsidRPr="007F210B">
        <w:rPr>
          <w:rFonts w:ascii="Tahoma" w:hAnsi="Tahoma" w:cs="Tahoma"/>
          <w:color w:val="000000"/>
          <w:sz w:val="20"/>
        </w:rPr>
        <w:t>mbeadh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color w:val="000000"/>
          <w:sz w:val="20"/>
        </w:rPr>
        <w:t>cáilíocht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color w:val="000000"/>
          <w:sz w:val="20"/>
        </w:rPr>
        <w:t>thríú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color w:val="000000"/>
          <w:sz w:val="20"/>
        </w:rPr>
        <w:t>leibhéil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color w:val="000000"/>
          <w:sz w:val="20"/>
        </w:rPr>
        <w:t>oiriúnach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</w:t>
      </w:r>
      <w:proofErr w:type="gramStart"/>
      <w:r w:rsidRPr="007F210B">
        <w:rPr>
          <w:rFonts w:ascii="Tahoma" w:hAnsi="Tahoma" w:cs="Tahoma"/>
          <w:color w:val="000000"/>
          <w:sz w:val="20"/>
        </w:rPr>
        <w:t>ag</w:t>
      </w:r>
      <w:proofErr w:type="gramEnd"/>
      <w:r w:rsidRPr="007F210B">
        <w:rPr>
          <w:rFonts w:ascii="Tahoma" w:hAnsi="Tahoma" w:cs="Tahoma"/>
          <w:color w:val="000000"/>
          <w:sz w:val="20"/>
        </w:rPr>
        <w:t xml:space="preserve"> an </w:t>
      </w:r>
      <w:proofErr w:type="spellStart"/>
      <w:r w:rsidRPr="007F210B">
        <w:rPr>
          <w:rFonts w:ascii="Tahoma" w:hAnsi="Tahoma" w:cs="Tahoma"/>
          <w:color w:val="000000"/>
          <w:sz w:val="20"/>
        </w:rPr>
        <w:t>té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a </w:t>
      </w:r>
      <w:proofErr w:type="spellStart"/>
      <w:r w:rsidRPr="007F210B">
        <w:rPr>
          <w:rFonts w:ascii="Tahoma" w:hAnsi="Tahoma" w:cs="Tahoma"/>
          <w:color w:val="000000"/>
          <w:sz w:val="20"/>
        </w:rPr>
        <w:t>cheapfar</w:t>
      </w:r>
      <w:proofErr w:type="spellEnd"/>
      <w:r w:rsidR="008C592A" w:rsidRPr="007F210B">
        <w:rPr>
          <w:rFonts w:ascii="Tahoma" w:hAnsi="Tahoma" w:cs="Tahoma"/>
          <w:color w:val="000000"/>
          <w:sz w:val="20"/>
        </w:rPr>
        <w:t xml:space="preserve"> </w:t>
      </w:r>
      <w:r w:rsidR="007F210B" w:rsidRPr="007F210B">
        <w:rPr>
          <w:rFonts w:ascii="Tahoma" w:hAnsi="Tahoma" w:cs="Tahoma"/>
          <w:color w:val="000000"/>
          <w:sz w:val="20"/>
        </w:rPr>
        <w:t>(</w:t>
      </w:r>
      <w:proofErr w:type="spellStart"/>
      <w:r w:rsidR="007F210B" w:rsidRPr="007F210B">
        <w:rPr>
          <w:rFonts w:ascii="Tahoma" w:hAnsi="Tahoma" w:cs="Tahoma"/>
          <w:color w:val="000000"/>
          <w:sz w:val="20"/>
        </w:rPr>
        <w:t>Béarla</w:t>
      </w:r>
      <w:proofErr w:type="spellEnd"/>
      <w:r w:rsidR="007F210B" w:rsidRPr="007F210B">
        <w:rPr>
          <w:rFonts w:ascii="Tahoma" w:hAnsi="Tahoma" w:cs="Tahoma"/>
          <w:color w:val="000000"/>
          <w:sz w:val="20"/>
        </w:rPr>
        <w:t>/</w:t>
      </w:r>
      <w:proofErr w:type="spellStart"/>
      <w:r w:rsidR="007F210B" w:rsidRPr="007F210B">
        <w:rPr>
          <w:rFonts w:ascii="Tahoma" w:hAnsi="Tahoma" w:cs="Tahoma"/>
          <w:color w:val="000000"/>
          <w:sz w:val="20"/>
        </w:rPr>
        <w:t>Cumsaráid</w:t>
      </w:r>
      <w:proofErr w:type="spellEnd"/>
      <w:r w:rsidR="007F210B" w:rsidRPr="007F210B">
        <w:rPr>
          <w:rFonts w:ascii="Tahoma" w:hAnsi="Tahoma" w:cs="Tahoma"/>
          <w:color w:val="000000"/>
          <w:sz w:val="20"/>
        </w:rPr>
        <w:t xml:space="preserve">/Stair) </w:t>
      </w:r>
      <w:r w:rsidRPr="007F210B">
        <w:rPr>
          <w:rFonts w:ascii="Tahoma" w:hAnsi="Tahoma" w:cs="Tahoma"/>
          <w:color w:val="000000"/>
          <w:sz w:val="20"/>
        </w:rPr>
        <w:t xml:space="preserve">   </w:t>
      </w:r>
      <w:proofErr w:type="spellStart"/>
      <w:r w:rsidRPr="007F210B">
        <w:rPr>
          <w:rFonts w:ascii="Tahoma" w:hAnsi="Tahoma" w:cs="Tahoma"/>
          <w:color w:val="000000"/>
          <w:sz w:val="20"/>
        </w:rPr>
        <w:t>Láncheadúnas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color w:val="000000"/>
          <w:sz w:val="20"/>
        </w:rPr>
        <w:t>tiomána</w:t>
      </w:r>
      <w:proofErr w:type="spellEnd"/>
      <w:r w:rsidRPr="007F210B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7F210B">
        <w:rPr>
          <w:rFonts w:ascii="Tahoma" w:hAnsi="Tahoma" w:cs="Tahoma"/>
          <w:color w:val="000000"/>
          <w:sz w:val="20"/>
        </w:rPr>
        <w:t>riachtanach</w:t>
      </w:r>
      <w:proofErr w:type="spellEnd"/>
      <w:r w:rsidRPr="007F210B">
        <w:rPr>
          <w:rFonts w:ascii="Tahoma" w:hAnsi="Tahoma" w:cs="Tahoma"/>
          <w:color w:val="000000"/>
          <w:sz w:val="20"/>
        </w:rPr>
        <w:t>.</w:t>
      </w:r>
    </w:p>
    <w:p w:rsidR="004A0203" w:rsidRPr="007F210B" w:rsidRDefault="004A0203" w:rsidP="00D71882">
      <w:pPr>
        <w:rPr>
          <w:rFonts w:ascii="Tahoma" w:hAnsi="Tahoma" w:cs="Tahoma"/>
          <w:color w:val="000000"/>
          <w:sz w:val="20"/>
        </w:rPr>
      </w:pPr>
    </w:p>
    <w:p w:rsidR="00AF324D" w:rsidRPr="007F210B" w:rsidRDefault="006C45CF" w:rsidP="0084428B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0"/>
          <w:u w:val="none"/>
        </w:rPr>
      </w:pPr>
      <w:r w:rsidRPr="007F210B">
        <w:rPr>
          <w:rFonts w:ascii="Tahoma" w:hAnsi="Tahoma" w:cs="Tahoma"/>
          <w:color w:val="000000"/>
          <w:sz w:val="20"/>
        </w:rPr>
        <w:t>Ráta Pá</w:t>
      </w:r>
      <w:r w:rsidR="004A0203" w:rsidRPr="007F210B">
        <w:rPr>
          <w:rFonts w:ascii="Tahoma" w:hAnsi="Tahoma" w:cs="Tahoma"/>
          <w:color w:val="000000"/>
          <w:sz w:val="20"/>
          <w:u w:val="none"/>
        </w:rPr>
        <w:tab/>
      </w:r>
    </w:p>
    <w:p w:rsidR="007F210B" w:rsidRPr="007F210B" w:rsidRDefault="007F210B" w:rsidP="007F210B">
      <w:pPr>
        <w:rPr>
          <w:rFonts w:ascii="Tahoma" w:hAnsi="Tahoma" w:cs="Tahoma"/>
          <w:sz w:val="20"/>
          <w:lang w:val="en-IE"/>
        </w:rPr>
      </w:pPr>
      <w:r w:rsidRPr="007F210B">
        <w:rPr>
          <w:rFonts w:ascii="Tahoma" w:hAnsi="Tahoma" w:cs="Tahoma"/>
          <w:sz w:val="20"/>
          <w:lang w:val="en-IE"/>
        </w:rPr>
        <w:t>€30,028 – €52,988</w:t>
      </w:r>
    </w:p>
    <w:p w:rsidR="00097649" w:rsidRPr="007F210B" w:rsidRDefault="007F210B" w:rsidP="007F210B">
      <w:pPr>
        <w:rPr>
          <w:rFonts w:ascii="Tahoma" w:hAnsi="Tahoma" w:cs="Tahoma"/>
          <w:sz w:val="20"/>
        </w:rPr>
      </w:pPr>
      <w:r w:rsidRPr="007F210B">
        <w:rPr>
          <w:rFonts w:ascii="Tahoma" w:hAnsi="Tahoma" w:cs="Tahoma"/>
          <w:sz w:val="20"/>
          <w:lang w:val="en-IE"/>
        </w:rPr>
        <w:t>€27,026 - €</w:t>
      </w:r>
      <w:proofErr w:type="gramStart"/>
      <w:r w:rsidRPr="007F210B">
        <w:rPr>
          <w:rFonts w:ascii="Tahoma" w:hAnsi="Tahoma" w:cs="Tahoma"/>
          <w:sz w:val="20"/>
          <w:lang w:val="en-IE"/>
        </w:rPr>
        <w:t xml:space="preserve">47,690  </w:t>
      </w:r>
      <w:r w:rsidR="00097649" w:rsidRPr="007F210B">
        <w:rPr>
          <w:rFonts w:ascii="Tahoma" w:hAnsi="Tahoma" w:cs="Tahoma"/>
          <w:sz w:val="20"/>
        </w:rPr>
        <w:t>(</w:t>
      </w:r>
      <w:proofErr w:type="spellStart"/>
      <w:proofErr w:type="gramEnd"/>
      <w:r w:rsidR="005614B0" w:rsidRPr="007F210B">
        <w:rPr>
          <w:rFonts w:ascii="Tahoma" w:hAnsi="Tahoma" w:cs="Tahoma"/>
          <w:sz w:val="20"/>
          <w:lang w:val="en-IE"/>
        </w:rPr>
        <w:t>d’iontrálaí</w:t>
      </w:r>
      <w:proofErr w:type="spellEnd"/>
      <w:r w:rsidR="005614B0" w:rsidRPr="007F210B">
        <w:rPr>
          <w:rFonts w:ascii="Tahoma" w:hAnsi="Tahoma" w:cs="Tahoma"/>
          <w:sz w:val="20"/>
          <w:lang w:val="en-IE"/>
        </w:rPr>
        <w:t xml:space="preserve"> </w:t>
      </w:r>
      <w:proofErr w:type="spellStart"/>
      <w:r w:rsidR="005614B0" w:rsidRPr="007F210B">
        <w:rPr>
          <w:rFonts w:ascii="Tahoma" w:hAnsi="Tahoma" w:cs="Tahoma"/>
          <w:sz w:val="20"/>
          <w:lang w:val="en-IE"/>
        </w:rPr>
        <w:t>nua</w:t>
      </w:r>
      <w:proofErr w:type="spellEnd"/>
      <w:r w:rsidR="00097649" w:rsidRPr="007F210B">
        <w:rPr>
          <w:rFonts w:ascii="Tahoma" w:hAnsi="Tahoma" w:cs="Tahoma"/>
          <w:sz w:val="20"/>
        </w:rPr>
        <w:t>)</w:t>
      </w:r>
    </w:p>
    <w:p w:rsidR="00097649" w:rsidRPr="007F210B" w:rsidRDefault="00097649" w:rsidP="00AF324D">
      <w:pPr>
        <w:rPr>
          <w:rFonts w:ascii="Tahoma" w:hAnsi="Tahoma" w:cs="Tahoma"/>
          <w:sz w:val="20"/>
        </w:rPr>
      </w:pPr>
    </w:p>
    <w:p w:rsidR="0098665C" w:rsidRPr="007F210B" w:rsidRDefault="0098665C" w:rsidP="0098665C">
      <w:pPr>
        <w:rPr>
          <w:rFonts w:ascii="Tahoma" w:hAnsi="Tahoma" w:cs="Tahoma"/>
          <w:b/>
          <w:iCs/>
          <w:noProof/>
          <w:sz w:val="20"/>
          <w:lang w:eastAsia="en-IE"/>
        </w:rPr>
      </w:pPr>
      <w:r w:rsidRPr="007F210B">
        <w:rPr>
          <w:rFonts w:ascii="Tahoma" w:hAnsi="Tahoma" w:cs="Tahoma"/>
          <w:b/>
          <w:iCs/>
          <w:noProof/>
          <w:sz w:val="20"/>
          <w:lang w:eastAsia="en-IE"/>
        </w:rPr>
        <w:t xml:space="preserve">Is é </w:t>
      </w:r>
      <w:r w:rsidR="007F210B" w:rsidRPr="007F210B">
        <w:rPr>
          <w:rFonts w:ascii="Tahoma" w:hAnsi="Tahoma" w:cs="Tahoma"/>
          <w:b/>
          <w:iCs/>
          <w:noProof/>
          <w:sz w:val="20"/>
          <w:lang w:eastAsia="en-IE"/>
        </w:rPr>
        <w:t>5:00i.n. ar an Mháirt, 2</w:t>
      </w:r>
      <w:r w:rsidR="005C3910" w:rsidRPr="007F210B">
        <w:rPr>
          <w:rFonts w:ascii="Tahoma" w:hAnsi="Tahoma" w:cs="Tahoma"/>
          <w:b/>
          <w:iCs/>
          <w:noProof/>
          <w:sz w:val="20"/>
          <w:lang w:eastAsia="en-IE"/>
        </w:rPr>
        <w:t>7</w:t>
      </w:r>
      <w:r w:rsidR="008C592A" w:rsidRPr="007F210B">
        <w:rPr>
          <w:rFonts w:ascii="Tahoma" w:hAnsi="Tahoma" w:cs="Tahoma"/>
          <w:b/>
          <w:iCs/>
          <w:noProof/>
          <w:sz w:val="20"/>
          <w:vertAlign w:val="superscript"/>
          <w:lang w:eastAsia="en-IE"/>
        </w:rPr>
        <w:t>ú</w:t>
      </w:r>
      <w:r w:rsidR="008C592A" w:rsidRPr="007F210B">
        <w:rPr>
          <w:rFonts w:ascii="Tahoma" w:hAnsi="Tahoma" w:cs="Tahoma"/>
          <w:b/>
          <w:iCs/>
          <w:noProof/>
          <w:sz w:val="20"/>
          <w:lang w:eastAsia="en-IE"/>
        </w:rPr>
        <w:t xml:space="preserve"> </w:t>
      </w:r>
      <w:r w:rsidR="007F210B" w:rsidRPr="007F210B">
        <w:rPr>
          <w:rFonts w:ascii="Tahoma" w:hAnsi="Tahoma" w:cs="Tahoma"/>
          <w:b/>
          <w:iCs/>
          <w:noProof/>
          <w:sz w:val="20"/>
          <w:lang w:eastAsia="en-IE"/>
        </w:rPr>
        <w:t>Eanáir</w:t>
      </w:r>
      <w:r w:rsidRPr="007F210B">
        <w:rPr>
          <w:rFonts w:ascii="Tahoma" w:hAnsi="Tahoma" w:cs="Tahoma"/>
          <w:b/>
          <w:iCs/>
          <w:noProof/>
          <w:sz w:val="20"/>
          <w:lang w:eastAsia="en-IE"/>
        </w:rPr>
        <w:t xml:space="preserve"> 201</w:t>
      </w:r>
      <w:r w:rsidR="007F210B" w:rsidRPr="007F210B">
        <w:rPr>
          <w:rFonts w:ascii="Tahoma" w:hAnsi="Tahoma" w:cs="Tahoma"/>
          <w:b/>
          <w:iCs/>
          <w:noProof/>
          <w:sz w:val="20"/>
          <w:lang w:eastAsia="en-IE"/>
        </w:rPr>
        <w:t>5</w:t>
      </w:r>
      <w:r w:rsidRPr="007F210B">
        <w:rPr>
          <w:rFonts w:ascii="Tahoma" w:hAnsi="Tahoma" w:cs="Tahoma"/>
          <w:b/>
          <w:iCs/>
          <w:noProof/>
          <w:sz w:val="20"/>
          <w:lang w:eastAsia="en-IE"/>
        </w:rPr>
        <w:t xml:space="preserve"> an dáta deiridh ar a nglacfar le foirmeacha iarratais comhlánaithe.</w:t>
      </w:r>
    </w:p>
    <w:p w:rsidR="00D71882" w:rsidRPr="007F210B" w:rsidRDefault="00D71882" w:rsidP="00D71882">
      <w:pPr>
        <w:rPr>
          <w:rFonts w:ascii="Tahoma" w:hAnsi="Tahoma" w:cs="Tahoma"/>
          <w:color w:val="000000"/>
          <w:sz w:val="20"/>
        </w:rPr>
      </w:pPr>
    </w:p>
    <w:p w:rsidR="005614B0" w:rsidRPr="007F210B" w:rsidRDefault="005614B0" w:rsidP="005614B0">
      <w:pPr>
        <w:rPr>
          <w:rFonts w:ascii="Tahoma" w:hAnsi="Tahoma" w:cs="Tahoma"/>
          <w:b/>
          <w:iCs/>
          <w:sz w:val="20"/>
        </w:rPr>
      </w:pPr>
      <w:r w:rsidRPr="007F210B">
        <w:rPr>
          <w:rFonts w:ascii="Tahoma" w:hAnsi="Tahoma" w:cs="Tahoma"/>
          <w:b/>
          <w:iCs/>
          <w:sz w:val="20"/>
        </w:rPr>
        <w:t xml:space="preserve">Tabhair faoi deara: </w:t>
      </w:r>
    </w:p>
    <w:p w:rsidR="008C592A" w:rsidRPr="007F210B" w:rsidRDefault="008C592A" w:rsidP="008C592A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0"/>
        </w:rPr>
      </w:pPr>
      <w:proofErr w:type="spellStart"/>
      <w:r w:rsidRPr="007F210B">
        <w:rPr>
          <w:rFonts w:ascii="Tahoma" w:hAnsi="Tahoma" w:cs="Tahoma"/>
          <w:iCs/>
          <w:sz w:val="20"/>
          <w:u w:val="single"/>
        </w:rPr>
        <w:t>Beidh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gearrliostáil</w:t>
      </w:r>
      <w:proofErr w:type="spellEnd"/>
      <w:r w:rsidRPr="007F210B">
        <w:rPr>
          <w:rFonts w:ascii="Tahoma" w:hAnsi="Tahoma" w:cs="Tahoma"/>
          <w:iCs/>
          <w:sz w:val="20"/>
        </w:rPr>
        <w:t xml:space="preserve"> a </w:t>
      </w:r>
      <w:proofErr w:type="spellStart"/>
      <w:r w:rsidRPr="007F210B">
        <w:rPr>
          <w:rFonts w:ascii="Tahoma" w:hAnsi="Tahoma" w:cs="Tahoma"/>
          <w:iCs/>
          <w:sz w:val="20"/>
        </w:rPr>
        <w:t>dhéanamh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ar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iarrthóirí</w:t>
      </w:r>
      <w:proofErr w:type="spellEnd"/>
      <w:r w:rsidRPr="007F210B">
        <w:rPr>
          <w:rFonts w:ascii="Tahoma" w:hAnsi="Tahoma" w:cs="Tahoma"/>
          <w:iCs/>
          <w:sz w:val="20"/>
        </w:rPr>
        <w:t xml:space="preserve">.   </w:t>
      </w:r>
    </w:p>
    <w:p w:rsidR="005614B0" w:rsidRPr="007F210B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0"/>
        </w:rPr>
      </w:pPr>
      <w:proofErr w:type="spellStart"/>
      <w:r w:rsidRPr="007F210B">
        <w:rPr>
          <w:rFonts w:ascii="Tahoma" w:hAnsi="Tahoma" w:cs="Tahoma"/>
          <w:iCs/>
          <w:sz w:val="20"/>
        </w:rPr>
        <w:t>Ní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ghlacfar</w:t>
      </w:r>
      <w:proofErr w:type="spellEnd"/>
      <w:r w:rsidRPr="007F210B">
        <w:rPr>
          <w:rFonts w:ascii="Tahoma" w:hAnsi="Tahoma" w:cs="Tahoma"/>
          <w:iCs/>
          <w:sz w:val="20"/>
        </w:rPr>
        <w:t xml:space="preserve"> le </w:t>
      </w:r>
      <w:proofErr w:type="spellStart"/>
      <w:r w:rsidRPr="007F210B">
        <w:rPr>
          <w:rFonts w:ascii="Tahoma" w:hAnsi="Tahoma" w:cs="Tahoma"/>
          <w:iCs/>
          <w:sz w:val="20"/>
        </w:rPr>
        <w:t>foirmeacha</w:t>
      </w:r>
      <w:proofErr w:type="spellEnd"/>
      <w:r w:rsidRPr="007F210B">
        <w:rPr>
          <w:rFonts w:ascii="Tahoma" w:hAnsi="Tahoma" w:cs="Tahoma"/>
          <w:iCs/>
          <w:sz w:val="20"/>
        </w:rPr>
        <w:t xml:space="preserve"> iarratais comhlánaithe tríd ríomhphost.  </w:t>
      </w:r>
    </w:p>
    <w:p w:rsidR="005614B0" w:rsidRPr="007F210B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0"/>
        </w:rPr>
      </w:pPr>
      <w:proofErr w:type="spellStart"/>
      <w:r w:rsidRPr="007F210B">
        <w:rPr>
          <w:rFonts w:ascii="Tahoma" w:hAnsi="Tahoma" w:cs="Tahoma"/>
          <w:iCs/>
          <w:sz w:val="20"/>
        </w:rPr>
        <w:t>Ní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chuirfear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iarratais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mhalla</w:t>
      </w:r>
      <w:proofErr w:type="spellEnd"/>
      <w:r w:rsidRPr="007F210B">
        <w:rPr>
          <w:rFonts w:ascii="Tahoma" w:hAnsi="Tahoma" w:cs="Tahoma"/>
          <w:iCs/>
          <w:sz w:val="20"/>
        </w:rPr>
        <w:t xml:space="preserve"> san áireamh.   </w:t>
      </w:r>
    </w:p>
    <w:p w:rsidR="005614B0" w:rsidRPr="007F210B" w:rsidRDefault="005614B0" w:rsidP="005614B0">
      <w:pPr>
        <w:rPr>
          <w:rFonts w:ascii="Tahoma" w:hAnsi="Tahoma" w:cs="Tahoma"/>
          <w:b/>
          <w:iCs/>
          <w:sz w:val="20"/>
        </w:rPr>
      </w:pPr>
    </w:p>
    <w:p w:rsidR="005614B0" w:rsidRPr="007F210B" w:rsidRDefault="005614B0" w:rsidP="005614B0">
      <w:pPr>
        <w:rPr>
          <w:rFonts w:ascii="Tahoma" w:hAnsi="Tahoma" w:cs="Tahoma"/>
          <w:b/>
          <w:iCs/>
          <w:sz w:val="20"/>
        </w:rPr>
      </w:pPr>
      <w:proofErr w:type="spellStart"/>
      <w:r w:rsidRPr="007F210B">
        <w:rPr>
          <w:rFonts w:ascii="Tahoma" w:hAnsi="Tahoma" w:cs="Tahoma"/>
          <w:b/>
          <w:iCs/>
          <w:sz w:val="20"/>
        </w:rPr>
        <w:t>Sonraí</w:t>
      </w:r>
      <w:proofErr w:type="spellEnd"/>
      <w:r w:rsidRPr="007F210B">
        <w:rPr>
          <w:rFonts w:ascii="Tahoma" w:hAnsi="Tahoma" w:cs="Tahoma"/>
          <w:b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b/>
          <w:iCs/>
          <w:sz w:val="20"/>
        </w:rPr>
        <w:t>Teagmhála</w:t>
      </w:r>
      <w:proofErr w:type="spellEnd"/>
    </w:p>
    <w:p w:rsidR="008C592A" w:rsidRPr="007F210B" w:rsidRDefault="005614B0" w:rsidP="005614B0">
      <w:pPr>
        <w:rPr>
          <w:rFonts w:ascii="Tahoma" w:hAnsi="Tahoma" w:cs="Tahoma"/>
          <w:iCs/>
          <w:sz w:val="20"/>
        </w:rPr>
      </w:pPr>
      <w:proofErr w:type="spellStart"/>
      <w:r w:rsidRPr="007F210B">
        <w:rPr>
          <w:rFonts w:ascii="Tahoma" w:hAnsi="Tahoma" w:cs="Tahoma"/>
          <w:iCs/>
          <w:sz w:val="20"/>
        </w:rPr>
        <w:t>Aodhán</w:t>
      </w:r>
      <w:proofErr w:type="spellEnd"/>
      <w:r w:rsidRPr="007F210B">
        <w:rPr>
          <w:rFonts w:ascii="Tahoma" w:hAnsi="Tahoma" w:cs="Tahoma"/>
          <w:iCs/>
          <w:sz w:val="20"/>
        </w:rPr>
        <w:t xml:space="preserve"> Mac </w:t>
      </w:r>
      <w:proofErr w:type="spellStart"/>
      <w:r w:rsidRPr="007F210B">
        <w:rPr>
          <w:rFonts w:ascii="Tahoma" w:hAnsi="Tahoma" w:cs="Tahoma"/>
          <w:iCs/>
          <w:sz w:val="20"/>
        </w:rPr>
        <w:t>Closcaigh</w:t>
      </w:r>
      <w:proofErr w:type="spellEnd"/>
      <w:r w:rsidR="00C449D5" w:rsidRPr="007F210B">
        <w:rPr>
          <w:rFonts w:ascii="Tahoma" w:hAnsi="Tahoma" w:cs="Tahoma"/>
          <w:iCs/>
          <w:sz w:val="20"/>
        </w:rPr>
        <w:t xml:space="preserve">, </w:t>
      </w:r>
    </w:p>
    <w:p w:rsidR="00C449D5" w:rsidRPr="007F210B" w:rsidRDefault="00C449D5" w:rsidP="005614B0">
      <w:pPr>
        <w:rPr>
          <w:rFonts w:ascii="Tahoma" w:hAnsi="Tahoma" w:cs="Tahoma"/>
          <w:iCs/>
          <w:sz w:val="20"/>
        </w:rPr>
      </w:pPr>
      <w:proofErr w:type="spellStart"/>
      <w:r w:rsidRPr="007F210B">
        <w:rPr>
          <w:rFonts w:ascii="Tahoma" w:hAnsi="Tahoma" w:cs="Tahoma"/>
          <w:iCs/>
          <w:sz w:val="20"/>
        </w:rPr>
        <w:t>Oifigeach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Oibríochtaí</w:t>
      </w:r>
      <w:proofErr w:type="spellEnd"/>
    </w:p>
    <w:p w:rsidR="00C449D5" w:rsidRPr="007F210B" w:rsidRDefault="00C449D5" w:rsidP="005614B0">
      <w:pPr>
        <w:rPr>
          <w:rFonts w:ascii="Tahoma" w:hAnsi="Tahoma" w:cs="Tahoma"/>
          <w:iCs/>
          <w:sz w:val="20"/>
        </w:rPr>
      </w:pPr>
    </w:p>
    <w:p w:rsidR="005614B0" w:rsidRPr="007F210B" w:rsidRDefault="005614B0" w:rsidP="005614B0">
      <w:pPr>
        <w:rPr>
          <w:rFonts w:ascii="Tahoma" w:hAnsi="Tahoma" w:cs="Tahoma"/>
          <w:iCs/>
          <w:sz w:val="20"/>
        </w:rPr>
      </w:pPr>
      <w:proofErr w:type="gramStart"/>
      <w:r w:rsidRPr="007F210B">
        <w:rPr>
          <w:rFonts w:ascii="Tahoma" w:hAnsi="Tahoma" w:cs="Tahoma"/>
          <w:iCs/>
          <w:sz w:val="20"/>
        </w:rPr>
        <w:t>An</w:t>
      </w:r>
      <w:proofErr w:type="gram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Rannóg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Acmhainní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Daonna</w:t>
      </w:r>
      <w:proofErr w:type="spellEnd"/>
      <w:r w:rsidR="00C449D5" w:rsidRPr="007F210B">
        <w:rPr>
          <w:rFonts w:ascii="Tahoma" w:hAnsi="Tahoma" w:cs="Tahoma"/>
          <w:iCs/>
          <w:sz w:val="20"/>
        </w:rPr>
        <w:t xml:space="preserve">, </w:t>
      </w:r>
      <w:proofErr w:type="spellStart"/>
      <w:r w:rsidR="008C592A" w:rsidRPr="007F210B">
        <w:rPr>
          <w:rFonts w:ascii="Tahoma" w:hAnsi="Tahoma" w:cs="Tahoma"/>
          <w:iCs/>
          <w:sz w:val="20"/>
        </w:rPr>
        <w:t>Bord</w:t>
      </w:r>
      <w:proofErr w:type="spellEnd"/>
      <w:r w:rsidR="008C592A"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="008C592A" w:rsidRPr="007F210B">
        <w:rPr>
          <w:rFonts w:ascii="Tahoma" w:hAnsi="Tahoma" w:cs="Tahoma"/>
          <w:iCs/>
          <w:sz w:val="20"/>
        </w:rPr>
        <w:t>Oideachais</w:t>
      </w:r>
      <w:proofErr w:type="spellEnd"/>
      <w:r w:rsidR="008C592A"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="008C592A" w:rsidRPr="007F210B">
        <w:rPr>
          <w:rFonts w:ascii="Tahoma" w:hAnsi="Tahoma" w:cs="Tahoma"/>
          <w:iCs/>
          <w:sz w:val="20"/>
        </w:rPr>
        <w:t>agus</w:t>
      </w:r>
      <w:proofErr w:type="spellEnd"/>
      <w:r w:rsidR="008C592A"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="008C592A" w:rsidRPr="007F210B">
        <w:rPr>
          <w:rFonts w:ascii="Tahoma" w:hAnsi="Tahoma" w:cs="Tahoma"/>
          <w:iCs/>
          <w:sz w:val="20"/>
        </w:rPr>
        <w:t>Oiliúna</w:t>
      </w:r>
      <w:proofErr w:type="spellEnd"/>
      <w:r w:rsidRPr="007F210B">
        <w:rPr>
          <w:rFonts w:ascii="Tahoma" w:hAnsi="Tahoma" w:cs="Tahoma"/>
          <w:iCs/>
          <w:sz w:val="20"/>
        </w:rPr>
        <w:t xml:space="preserve"> Dhún na nGall</w:t>
      </w:r>
    </w:p>
    <w:p w:rsidR="005614B0" w:rsidRPr="007F210B" w:rsidRDefault="005614B0" w:rsidP="005614B0">
      <w:pPr>
        <w:rPr>
          <w:rFonts w:ascii="Tahoma" w:hAnsi="Tahoma" w:cs="Tahoma"/>
          <w:iCs/>
          <w:sz w:val="20"/>
        </w:rPr>
      </w:pPr>
      <w:proofErr w:type="spellStart"/>
      <w:r w:rsidRPr="007F210B">
        <w:rPr>
          <w:rFonts w:ascii="Tahoma" w:hAnsi="Tahoma" w:cs="Tahoma"/>
          <w:iCs/>
          <w:sz w:val="20"/>
        </w:rPr>
        <w:t>Oifigí</w:t>
      </w:r>
      <w:proofErr w:type="spellEnd"/>
      <w:r w:rsidRPr="007F210B">
        <w:rPr>
          <w:rFonts w:ascii="Tahoma" w:hAnsi="Tahoma" w:cs="Tahoma"/>
          <w:iCs/>
          <w:sz w:val="20"/>
        </w:rPr>
        <w:t xml:space="preserve"> </w:t>
      </w:r>
      <w:proofErr w:type="spellStart"/>
      <w:r w:rsidRPr="007F210B">
        <w:rPr>
          <w:rFonts w:ascii="Tahoma" w:hAnsi="Tahoma" w:cs="Tahoma"/>
          <w:iCs/>
          <w:sz w:val="20"/>
        </w:rPr>
        <w:t>Riaracháin</w:t>
      </w:r>
      <w:proofErr w:type="spellEnd"/>
      <w:r w:rsidRPr="007F210B">
        <w:rPr>
          <w:rFonts w:ascii="Tahoma" w:hAnsi="Tahoma" w:cs="Tahoma"/>
          <w:iCs/>
          <w:sz w:val="20"/>
        </w:rPr>
        <w:t xml:space="preserve">, </w:t>
      </w:r>
      <w:proofErr w:type="spellStart"/>
      <w:r w:rsidRPr="007F210B">
        <w:rPr>
          <w:rFonts w:ascii="Tahoma" w:hAnsi="Tahoma" w:cs="Tahoma"/>
          <w:iCs/>
          <w:sz w:val="20"/>
        </w:rPr>
        <w:t>Ard</w:t>
      </w:r>
      <w:proofErr w:type="spellEnd"/>
      <w:r w:rsidRPr="007F210B">
        <w:rPr>
          <w:rFonts w:ascii="Tahoma" w:hAnsi="Tahoma" w:cs="Tahoma"/>
          <w:iCs/>
          <w:sz w:val="20"/>
        </w:rPr>
        <w:t xml:space="preserve"> Uí </w:t>
      </w:r>
      <w:proofErr w:type="spellStart"/>
      <w:r w:rsidRPr="007F210B">
        <w:rPr>
          <w:rFonts w:ascii="Tahoma" w:hAnsi="Tahoma" w:cs="Tahoma"/>
          <w:iCs/>
          <w:sz w:val="20"/>
        </w:rPr>
        <w:t>Dhomhnaill</w:t>
      </w:r>
      <w:proofErr w:type="spellEnd"/>
      <w:r w:rsidRPr="007F210B">
        <w:rPr>
          <w:rFonts w:ascii="Tahoma" w:hAnsi="Tahoma" w:cs="Tahoma"/>
          <w:iCs/>
          <w:sz w:val="20"/>
        </w:rPr>
        <w:t xml:space="preserve">, Leitir Ceanainn, Co. Dhún </w:t>
      </w:r>
      <w:proofErr w:type="gramStart"/>
      <w:r w:rsidRPr="007F210B">
        <w:rPr>
          <w:rFonts w:ascii="Tahoma" w:hAnsi="Tahoma" w:cs="Tahoma"/>
          <w:iCs/>
          <w:sz w:val="20"/>
        </w:rPr>
        <w:t>na</w:t>
      </w:r>
      <w:proofErr w:type="gramEnd"/>
      <w:r w:rsidRPr="007F210B">
        <w:rPr>
          <w:rFonts w:ascii="Tahoma" w:hAnsi="Tahoma" w:cs="Tahoma"/>
          <w:iCs/>
          <w:sz w:val="20"/>
        </w:rPr>
        <w:t xml:space="preserve"> nGall.</w:t>
      </w:r>
    </w:p>
    <w:p w:rsidR="005614B0" w:rsidRPr="007F210B" w:rsidRDefault="005614B0" w:rsidP="005614B0">
      <w:pPr>
        <w:rPr>
          <w:rFonts w:ascii="Tahoma" w:hAnsi="Tahoma" w:cs="Tahoma"/>
          <w:sz w:val="20"/>
        </w:rPr>
      </w:pPr>
    </w:p>
    <w:p w:rsidR="008C592A" w:rsidRPr="0025384E" w:rsidRDefault="005614B0" w:rsidP="0025384E">
      <w:pPr>
        <w:rPr>
          <w:rFonts w:ascii="Tahoma" w:hAnsi="Tahoma" w:cs="Tahoma"/>
          <w:sz w:val="20"/>
        </w:rPr>
      </w:pPr>
      <w:r w:rsidRPr="007F210B">
        <w:rPr>
          <w:rFonts w:ascii="Tahoma" w:hAnsi="Tahoma" w:cs="Tahoma"/>
          <w:sz w:val="20"/>
        </w:rPr>
        <w:t xml:space="preserve">T: (074) 9161595    F: (074) 9161544    </w:t>
      </w:r>
      <w:proofErr w:type="spellStart"/>
      <w:r w:rsidRPr="007F210B">
        <w:rPr>
          <w:rFonts w:ascii="Tahoma" w:hAnsi="Tahoma" w:cs="Tahoma"/>
          <w:sz w:val="20"/>
        </w:rPr>
        <w:t>Ríomhphost</w:t>
      </w:r>
      <w:proofErr w:type="spellEnd"/>
      <w:r w:rsidRPr="007F210B">
        <w:rPr>
          <w:rFonts w:ascii="Tahoma" w:hAnsi="Tahoma" w:cs="Tahoma"/>
          <w:sz w:val="20"/>
        </w:rPr>
        <w:t xml:space="preserve">: </w:t>
      </w:r>
      <w:hyperlink r:id="rId6" w:history="1">
        <w:r w:rsidR="007F210B" w:rsidRPr="007F210B">
          <w:rPr>
            <w:rStyle w:val="Hyperlink"/>
            <w:rFonts w:ascii="Tahoma" w:hAnsi="Tahoma" w:cs="Tahoma"/>
            <w:sz w:val="20"/>
          </w:rPr>
          <w:t>aidan@donegaletb.ie</w:t>
        </w:r>
      </w:hyperlink>
    </w:p>
    <w:p w:rsidR="0084428B" w:rsidRDefault="0025384E" w:rsidP="008C592A">
      <w:pPr>
        <w:jc w:val="both"/>
        <w:rPr>
          <w:rFonts w:ascii="Tahoma" w:hAnsi="Tahoma" w:cs="Tahoma"/>
          <w:b/>
          <w:iCs/>
          <w:color w:val="000000"/>
          <w:sz w:val="20"/>
        </w:rPr>
      </w:pPr>
      <w:r w:rsidRPr="0025384E"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anchor distT="0" distB="0" distL="114300" distR="114300" simplePos="0" relativeHeight="251661824" behindDoc="0" locked="0" layoutInCell="1" allowOverlap="1" wp14:anchorId="7563CE65" wp14:editId="10F1F959">
            <wp:simplePos x="0" y="0"/>
            <wp:positionH relativeFrom="column">
              <wp:posOffset>624205</wp:posOffset>
            </wp:positionH>
            <wp:positionV relativeFrom="paragraph">
              <wp:posOffset>6985</wp:posOffset>
            </wp:positionV>
            <wp:extent cx="1838325" cy="723900"/>
            <wp:effectExtent l="19050" t="0" r="9525" b="0"/>
            <wp:wrapSquare wrapText="bothSides"/>
            <wp:docPr id="9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92A" w:rsidRPr="0025384E">
        <w:rPr>
          <w:rFonts w:ascii="Tahoma" w:hAnsi="Tahoma" w:cs="Tahoma"/>
          <w:b/>
          <w:iCs/>
          <w:color w:val="000000"/>
          <w:sz w:val="20"/>
        </w:rPr>
        <w:t xml:space="preserve"> </w:t>
      </w:r>
      <w:r>
        <w:rPr>
          <w:rFonts w:ascii="Tahoma" w:hAnsi="Tahoma" w:cs="Tahoma"/>
          <w:b/>
          <w:iCs/>
          <w:color w:val="000000"/>
          <w:sz w:val="20"/>
        </w:rPr>
        <w:t xml:space="preserve">  </w:t>
      </w:r>
    </w:p>
    <w:p w:rsidR="0025384E" w:rsidRDefault="0025384E" w:rsidP="008C592A">
      <w:pPr>
        <w:jc w:val="both"/>
        <w:rPr>
          <w:rFonts w:ascii="Tahoma" w:hAnsi="Tahoma" w:cs="Tahoma"/>
          <w:b/>
          <w:iCs/>
          <w:color w:val="000000"/>
          <w:sz w:val="20"/>
        </w:rPr>
      </w:pPr>
      <w:r w:rsidRPr="0025384E"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anchor distT="0" distB="0" distL="114300" distR="114300" simplePos="0" relativeHeight="251668992" behindDoc="1" locked="0" layoutInCell="1" allowOverlap="1" wp14:anchorId="18294B2F" wp14:editId="03360113">
            <wp:simplePos x="0" y="0"/>
            <wp:positionH relativeFrom="column">
              <wp:posOffset>3661410</wp:posOffset>
            </wp:positionH>
            <wp:positionV relativeFrom="paragraph">
              <wp:posOffset>6350</wp:posOffset>
            </wp:positionV>
            <wp:extent cx="952500" cy="647700"/>
            <wp:effectExtent l="0" t="0" r="0" b="0"/>
            <wp:wrapTight wrapText="bothSides">
              <wp:wrapPolygon edited="0">
                <wp:start x="0" y="0"/>
                <wp:lineTo x="0" y="20965"/>
                <wp:lineTo x="21168" y="20965"/>
                <wp:lineTo x="21168" y="0"/>
                <wp:lineTo x="0" y="0"/>
              </wp:wrapPolygon>
            </wp:wrapTight>
            <wp:docPr id="38" name="Picture 3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384E" w:rsidRDefault="0025384E" w:rsidP="008C592A">
      <w:pPr>
        <w:jc w:val="both"/>
        <w:rPr>
          <w:rFonts w:ascii="Tahoma" w:hAnsi="Tahoma" w:cs="Tahoma"/>
          <w:b/>
          <w:iCs/>
          <w:color w:val="000000"/>
          <w:sz w:val="20"/>
        </w:rPr>
      </w:pPr>
    </w:p>
    <w:p w:rsidR="0025384E" w:rsidRDefault="0025384E" w:rsidP="008C592A">
      <w:pPr>
        <w:jc w:val="both"/>
        <w:rPr>
          <w:rFonts w:ascii="Tahoma" w:hAnsi="Tahoma" w:cs="Tahoma"/>
          <w:b/>
          <w:iCs/>
          <w:color w:val="000000"/>
          <w:sz w:val="20"/>
        </w:rPr>
      </w:pPr>
    </w:p>
    <w:p w:rsidR="0025384E" w:rsidRDefault="0025384E" w:rsidP="008C592A">
      <w:pPr>
        <w:jc w:val="both"/>
        <w:rPr>
          <w:rFonts w:ascii="Tahoma" w:hAnsi="Tahoma" w:cs="Tahoma"/>
          <w:b/>
          <w:iCs/>
          <w:color w:val="000000"/>
          <w:sz w:val="20"/>
        </w:rPr>
      </w:pPr>
    </w:p>
    <w:p w:rsidR="0025384E" w:rsidRDefault="0025384E" w:rsidP="008C592A">
      <w:pPr>
        <w:jc w:val="both"/>
        <w:rPr>
          <w:rFonts w:ascii="Tahoma" w:hAnsi="Tahoma" w:cs="Tahoma"/>
          <w:b/>
          <w:iCs/>
          <w:color w:val="000000"/>
          <w:sz w:val="20"/>
        </w:rPr>
      </w:pPr>
    </w:p>
    <w:p w:rsidR="0025384E" w:rsidRPr="0025384E" w:rsidRDefault="0025384E" w:rsidP="0025384E">
      <w:pPr>
        <w:jc w:val="center"/>
        <w:rPr>
          <w:rFonts w:ascii="Tahoma" w:hAnsi="Tahoma" w:cs="Tahoma"/>
          <w:b/>
          <w:iCs/>
          <w:color w:val="000000"/>
          <w:sz w:val="20"/>
        </w:rPr>
      </w:pPr>
      <w:r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inline distT="0" distB="0" distL="0" distR="0">
            <wp:extent cx="2409825" cy="6899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- ESF logo  2014-2020 Irish v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197" cy="710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iCs/>
          <w:color w:val="000000"/>
          <w:sz w:val="20"/>
        </w:rPr>
        <w:t xml:space="preserve">             </w:t>
      </w:r>
      <w:r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inline distT="0" distB="0" distL="0" distR="0">
            <wp:extent cx="2097024" cy="685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reland's EU_S&amp;IFP_2014_2020_Minimum_Size Irish ver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02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384E" w:rsidRPr="0025384E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4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7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8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52AAF"/>
    <w:rsid w:val="00041300"/>
    <w:rsid w:val="00052862"/>
    <w:rsid w:val="000554C3"/>
    <w:rsid w:val="000561A5"/>
    <w:rsid w:val="00077997"/>
    <w:rsid w:val="00097649"/>
    <w:rsid w:val="000C18BE"/>
    <w:rsid w:val="000D4DBD"/>
    <w:rsid w:val="000E5940"/>
    <w:rsid w:val="000F4D36"/>
    <w:rsid w:val="00104F5B"/>
    <w:rsid w:val="00152183"/>
    <w:rsid w:val="00154030"/>
    <w:rsid w:val="0017608F"/>
    <w:rsid w:val="00191474"/>
    <w:rsid w:val="00194765"/>
    <w:rsid w:val="001A218F"/>
    <w:rsid w:val="001B08C8"/>
    <w:rsid w:val="001C11B4"/>
    <w:rsid w:val="001F2F9C"/>
    <w:rsid w:val="00211ED3"/>
    <w:rsid w:val="0022266F"/>
    <w:rsid w:val="00245D19"/>
    <w:rsid w:val="00250B56"/>
    <w:rsid w:val="0025384E"/>
    <w:rsid w:val="00261BF7"/>
    <w:rsid w:val="002A102B"/>
    <w:rsid w:val="002C2684"/>
    <w:rsid w:val="002C2F70"/>
    <w:rsid w:val="00312ADE"/>
    <w:rsid w:val="00313E6B"/>
    <w:rsid w:val="00343ED3"/>
    <w:rsid w:val="00392877"/>
    <w:rsid w:val="003A5C3D"/>
    <w:rsid w:val="003E7C00"/>
    <w:rsid w:val="003F0073"/>
    <w:rsid w:val="00412E34"/>
    <w:rsid w:val="004417E6"/>
    <w:rsid w:val="004A0203"/>
    <w:rsid w:val="004A55BB"/>
    <w:rsid w:val="004D0492"/>
    <w:rsid w:val="004D28C4"/>
    <w:rsid w:val="00512097"/>
    <w:rsid w:val="00523D1E"/>
    <w:rsid w:val="00546731"/>
    <w:rsid w:val="005614B0"/>
    <w:rsid w:val="00573701"/>
    <w:rsid w:val="00576988"/>
    <w:rsid w:val="00595BEA"/>
    <w:rsid w:val="005967D9"/>
    <w:rsid w:val="005C3910"/>
    <w:rsid w:val="005D536E"/>
    <w:rsid w:val="005E4BAB"/>
    <w:rsid w:val="0060740B"/>
    <w:rsid w:val="0064615C"/>
    <w:rsid w:val="00661AA0"/>
    <w:rsid w:val="00687197"/>
    <w:rsid w:val="006A0E7B"/>
    <w:rsid w:val="006B40FC"/>
    <w:rsid w:val="006C45CF"/>
    <w:rsid w:val="006E39B7"/>
    <w:rsid w:val="00732F87"/>
    <w:rsid w:val="00750810"/>
    <w:rsid w:val="007A6F67"/>
    <w:rsid w:val="007F210B"/>
    <w:rsid w:val="0084428B"/>
    <w:rsid w:val="0085141C"/>
    <w:rsid w:val="0087256C"/>
    <w:rsid w:val="00873BD1"/>
    <w:rsid w:val="008969E3"/>
    <w:rsid w:val="008A7806"/>
    <w:rsid w:val="008C592A"/>
    <w:rsid w:val="008E1755"/>
    <w:rsid w:val="008E7B70"/>
    <w:rsid w:val="008F79B1"/>
    <w:rsid w:val="00931CEB"/>
    <w:rsid w:val="009408B6"/>
    <w:rsid w:val="00985278"/>
    <w:rsid w:val="0098665C"/>
    <w:rsid w:val="009952F1"/>
    <w:rsid w:val="009D623C"/>
    <w:rsid w:val="009E303F"/>
    <w:rsid w:val="00A52239"/>
    <w:rsid w:val="00AE028A"/>
    <w:rsid w:val="00AF324D"/>
    <w:rsid w:val="00AF74CA"/>
    <w:rsid w:val="00B821E6"/>
    <w:rsid w:val="00BA7439"/>
    <w:rsid w:val="00BE4B18"/>
    <w:rsid w:val="00C24356"/>
    <w:rsid w:val="00C34163"/>
    <w:rsid w:val="00C35AE5"/>
    <w:rsid w:val="00C449D5"/>
    <w:rsid w:val="00C514D6"/>
    <w:rsid w:val="00CA4E3E"/>
    <w:rsid w:val="00CA7EA9"/>
    <w:rsid w:val="00D23F2E"/>
    <w:rsid w:val="00D52AAF"/>
    <w:rsid w:val="00D55D39"/>
    <w:rsid w:val="00D71882"/>
    <w:rsid w:val="00DA0B4D"/>
    <w:rsid w:val="00DD4607"/>
    <w:rsid w:val="00DE7A8A"/>
    <w:rsid w:val="00E7204C"/>
    <w:rsid w:val="00E82B57"/>
    <w:rsid w:val="00E85AC2"/>
    <w:rsid w:val="00F123BE"/>
    <w:rsid w:val="00F13F57"/>
    <w:rsid w:val="00F21B0F"/>
    <w:rsid w:val="00F269BC"/>
    <w:rsid w:val="00F4151E"/>
    <w:rsid w:val="00F41EB7"/>
    <w:rsid w:val="00F5474D"/>
    <w:rsid w:val="00F609D1"/>
    <w:rsid w:val="00F61590"/>
    <w:rsid w:val="00F701FC"/>
    <w:rsid w:val="00F80ED5"/>
    <w:rsid w:val="00F90F41"/>
    <w:rsid w:val="00FC2F0A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A093FF-1ED1-47CB-8077-2039151C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8C4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D28C4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4D28C4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4D28C4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4D28C4"/>
    <w:rPr>
      <w:sz w:val="20"/>
    </w:rPr>
  </w:style>
  <w:style w:type="character" w:styleId="Hyperlink">
    <w:name w:val="Hyperlink"/>
    <w:basedOn w:val="DefaultParagraphFont"/>
    <w:rsid w:val="004D28C4"/>
    <w:rPr>
      <w:color w:val="0000FF"/>
      <w:u w:val="single"/>
    </w:rPr>
  </w:style>
  <w:style w:type="paragraph" w:styleId="BodyText">
    <w:name w:val="Body Text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4D28C4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dan@donegaletb.i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1892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McCloskey</cp:lastModifiedBy>
  <cp:revision>15</cp:revision>
  <cp:lastPrinted>2013-06-19T14:18:00Z</cp:lastPrinted>
  <dcterms:created xsi:type="dcterms:W3CDTF">2013-06-19T15:50:00Z</dcterms:created>
  <dcterms:modified xsi:type="dcterms:W3CDTF">2015-01-20T15:39:00Z</dcterms:modified>
</cp:coreProperties>
</file>