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AFB" w:rsidRDefault="00BD4664" w:rsidP="00A746F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en-IE"/>
        </w:rPr>
        <w:drawing>
          <wp:anchor distT="0" distB="0" distL="114300" distR="114300" simplePos="0" relativeHeight="251660288" behindDoc="0" locked="0" layoutInCell="1" allowOverlap="1" wp14:anchorId="5647A03D" wp14:editId="14DB3920">
            <wp:simplePos x="0" y="0"/>
            <wp:positionH relativeFrom="column">
              <wp:posOffset>1732280</wp:posOffset>
            </wp:positionH>
            <wp:positionV relativeFrom="paragraph">
              <wp:posOffset>-7620</wp:posOffset>
            </wp:positionV>
            <wp:extent cx="2609850" cy="966470"/>
            <wp:effectExtent l="0" t="0" r="0" b="0"/>
            <wp:wrapThrough wrapText="bothSides">
              <wp:wrapPolygon edited="0">
                <wp:start x="0" y="0"/>
                <wp:lineTo x="0" y="21288"/>
                <wp:lineTo x="21442" y="21288"/>
                <wp:lineTo x="21442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 ETB Logo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39" b="15541"/>
                    <a:stretch/>
                  </pic:blipFill>
                  <pic:spPr bwMode="auto">
                    <a:xfrm>
                      <a:off x="0" y="0"/>
                      <a:ext cx="2609850" cy="966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4664" w:rsidRDefault="00BD4664" w:rsidP="00A746F0">
      <w:pPr>
        <w:rPr>
          <w:rFonts w:ascii="Tahoma" w:hAnsi="Tahoma" w:cs="Tahoma"/>
          <w:sz w:val="22"/>
          <w:szCs w:val="22"/>
        </w:rPr>
      </w:pPr>
    </w:p>
    <w:p w:rsidR="00BD4664" w:rsidRDefault="00BD4664" w:rsidP="00A746F0">
      <w:pPr>
        <w:rPr>
          <w:rFonts w:ascii="Tahoma" w:hAnsi="Tahoma" w:cs="Tahoma"/>
          <w:sz w:val="22"/>
          <w:szCs w:val="22"/>
        </w:rPr>
      </w:pPr>
    </w:p>
    <w:p w:rsidR="00BD4664" w:rsidRDefault="00BD4664" w:rsidP="00A746F0">
      <w:pPr>
        <w:rPr>
          <w:rFonts w:ascii="Tahoma" w:hAnsi="Tahoma" w:cs="Tahoma"/>
          <w:sz w:val="22"/>
          <w:szCs w:val="22"/>
        </w:rPr>
      </w:pPr>
    </w:p>
    <w:p w:rsidR="00BD4664" w:rsidRDefault="00BD4664" w:rsidP="00A746F0">
      <w:pPr>
        <w:rPr>
          <w:rFonts w:ascii="Tahoma" w:hAnsi="Tahoma" w:cs="Tahoma"/>
          <w:sz w:val="22"/>
          <w:szCs w:val="22"/>
        </w:rPr>
      </w:pPr>
    </w:p>
    <w:p w:rsidR="00BD4664" w:rsidRDefault="00BD4664" w:rsidP="00A746F0">
      <w:pPr>
        <w:rPr>
          <w:rFonts w:ascii="Tahoma" w:hAnsi="Tahoma" w:cs="Tahoma"/>
          <w:sz w:val="22"/>
          <w:szCs w:val="22"/>
        </w:rPr>
      </w:pPr>
    </w:p>
    <w:p w:rsidR="00BD4664" w:rsidRDefault="00BD4664" w:rsidP="00A746F0">
      <w:pPr>
        <w:rPr>
          <w:rFonts w:ascii="Tahoma" w:hAnsi="Tahoma" w:cs="Tahoma"/>
          <w:sz w:val="22"/>
          <w:szCs w:val="22"/>
        </w:rPr>
      </w:pPr>
    </w:p>
    <w:p w:rsidR="00BD4664" w:rsidRPr="007D696A" w:rsidRDefault="007D696A" w:rsidP="007D696A">
      <w:pPr>
        <w:jc w:val="center"/>
        <w:rPr>
          <w:rFonts w:ascii="Tahoma" w:hAnsi="Tahoma" w:cs="Tahoma"/>
          <w:b/>
          <w:sz w:val="22"/>
          <w:szCs w:val="22"/>
        </w:rPr>
      </w:pPr>
      <w:r w:rsidRPr="007D696A">
        <w:rPr>
          <w:rFonts w:ascii="Tahoma" w:hAnsi="Tahoma" w:cs="Tahoma"/>
          <w:b/>
          <w:sz w:val="22"/>
          <w:szCs w:val="22"/>
        </w:rPr>
        <w:t>Adult and Further Education and Training</w:t>
      </w:r>
      <w:r w:rsidR="0024068C">
        <w:rPr>
          <w:rFonts w:ascii="Tahoma" w:hAnsi="Tahoma" w:cs="Tahoma"/>
          <w:b/>
          <w:sz w:val="22"/>
          <w:szCs w:val="22"/>
        </w:rPr>
        <w:t xml:space="preserve"> Service</w:t>
      </w:r>
    </w:p>
    <w:p w:rsidR="007D696A" w:rsidRDefault="007D696A" w:rsidP="00BD4664">
      <w:pPr>
        <w:jc w:val="center"/>
        <w:rPr>
          <w:rFonts w:ascii="Tahoma" w:hAnsi="Tahoma" w:cs="Tahoma"/>
          <w:b/>
          <w:sz w:val="22"/>
          <w:szCs w:val="22"/>
        </w:rPr>
      </w:pPr>
    </w:p>
    <w:p w:rsidR="00BD4664" w:rsidRPr="00BD4664" w:rsidRDefault="00BD4664" w:rsidP="00BD4664">
      <w:pPr>
        <w:jc w:val="center"/>
        <w:rPr>
          <w:rFonts w:ascii="Tahoma" w:hAnsi="Tahoma" w:cs="Tahoma"/>
          <w:b/>
          <w:sz w:val="22"/>
          <w:szCs w:val="22"/>
        </w:rPr>
      </w:pPr>
      <w:r w:rsidRPr="00BD4664">
        <w:rPr>
          <w:rFonts w:ascii="Tahoma" w:hAnsi="Tahoma" w:cs="Tahoma"/>
          <w:b/>
          <w:sz w:val="22"/>
          <w:szCs w:val="22"/>
        </w:rPr>
        <w:t>Guidance Counsellors</w:t>
      </w:r>
    </w:p>
    <w:p w:rsidR="00BD4664" w:rsidRDefault="00BD4664" w:rsidP="00A746F0">
      <w:pPr>
        <w:rPr>
          <w:rFonts w:ascii="Tahoma" w:hAnsi="Tahoma" w:cs="Tahoma"/>
          <w:sz w:val="22"/>
          <w:szCs w:val="22"/>
        </w:rPr>
      </w:pPr>
    </w:p>
    <w:p w:rsidR="009C6AFB" w:rsidRPr="009C6AFB" w:rsidRDefault="002C6330" w:rsidP="00A746F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Donegal Education and Training Board</w:t>
      </w:r>
      <w:r w:rsidR="00A746F0" w:rsidRPr="009C6AFB">
        <w:rPr>
          <w:rFonts w:ascii="Tahoma" w:hAnsi="Tahoma" w:cs="Tahoma"/>
          <w:sz w:val="22"/>
          <w:szCs w:val="22"/>
        </w:rPr>
        <w:t xml:space="preserve"> </w:t>
      </w:r>
      <w:r w:rsidR="00BD4664">
        <w:rPr>
          <w:rFonts w:ascii="Tahoma" w:hAnsi="Tahoma" w:cs="Tahoma"/>
          <w:sz w:val="22"/>
          <w:szCs w:val="22"/>
        </w:rPr>
        <w:t xml:space="preserve">is forming a panel of Guidance Counsellors and </w:t>
      </w:r>
      <w:r w:rsidR="00A746F0" w:rsidRPr="009C6AFB">
        <w:rPr>
          <w:rFonts w:ascii="Tahoma" w:hAnsi="Tahoma" w:cs="Tahoma"/>
          <w:sz w:val="22"/>
          <w:szCs w:val="22"/>
        </w:rPr>
        <w:t>invites applications from suitably qualified candidates</w:t>
      </w:r>
      <w:r w:rsidR="00BD4664">
        <w:rPr>
          <w:rFonts w:ascii="Tahoma" w:hAnsi="Tahoma" w:cs="Tahoma"/>
          <w:sz w:val="22"/>
          <w:szCs w:val="22"/>
        </w:rPr>
        <w:t>.</w:t>
      </w:r>
    </w:p>
    <w:p w:rsidR="00BD4664" w:rsidRDefault="00BD4664" w:rsidP="00BD466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24068C" w:rsidRDefault="00BD4664" w:rsidP="0024068C">
      <w:pPr>
        <w:rPr>
          <w:rFonts w:ascii="Tahoma" w:hAnsi="Tahoma" w:cs="Tahoma"/>
          <w:bCs/>
          <w:iCs/>
          <w:sz w:val="22"/>
          <w:szCs w:val="22"/>
          <w:lang w:val="en-GB"/>
        </w:rPr>
      </w:pPr>
      <w:r w:rsidRPr="0024068C">
        <w:rPr>
          <w:rFonts w:ascii="Tahoma" w:hAnsi="Tahoma" w:cs="Tahoma"/>
          <w:bCs/>
          <w:iCs/>
          <w:sz w:val="22"/>
          <w:szCs w:val="22"/>
          <w:lang w:val="en-GB"/>
        </w:rPr>
        <w:t xml:space="preserve">The immediate requirement we seek to fill is a number of part-time hours with </w:t>
      </w:r>
      <w:r w:rsidR="00DE3CD2" w:rsidRPr="0024068C">
        <w:rPr>
          <w:rFonts w:ascii="Tahoma" w:hAnsi="Tahoma" w:cs="Tahoma"/>
          <w:bCs/>
          <w:iCs/>
          <w:sz w:val="22"/>
          <w:szCs w:val="22"/>
          <w:lang w:val="en-GB"/>
        </w:rPr>
        <w:t xml:space="preserve">the Donegal </w:t>
      </w:r>
      <w:r w:rsidRPr="0024068C">
        <w:rPr>
          <w:rFonts w:ascii="Tahoma" w:hAnsi="Tahoma" w:cs="Tahoma"/>
          <w:bCs/>
          <w:iCs/>
          <w:sz w:val="22"/>
          <w:szCs w:val="22"/>
          <w:lang w:val="en-GB"/>
        </w:rPr>
        <w:t>Adult Learner Guidance Service located in Donegal Town</w:t>
      </w:r>
      <w:r w:rsidR="0024068C" w:rsidRPr="0024068C">
        <w:rPr>
          <w:rFonts w:ascii="Tahoma" w:hAnsi="Tahoma" w:cs="Tahoma"/>
          <w:bCs/>
          <w:iCs/>
          <w:sz w:val="22"/>
          <w:szCs w:val="22"/>
          <w:lang w:val="en-GB"/>
        </w:rPr>
        <w:t xml:space="preserve"> and servicing the immediate area</w:t>
      </w:r>
      <w:r w:rsidRPr="0024068C">
        <w:rPr>
          <w:rFonts w:ascii="Tahoma" w:hAnsi="Tahoma" w:cs="Tahoma"/>
          <w:bCs/>
          <w:iCs/>
          <w:sz w:val="22"/>
          <w:szCs w:val="22"/>
          <w:lang w:val="en-GB"/>
        </w:rPr>
        <w:t>.  This will involve both group work and one-to-one sessions.</w:t>
      </w:r>
      <w:r w:rsidR="007D696A" w:rsidRPr="0024068C">
        <w:rPr>
          <w:rFonts w:ascii="Tahoma" w:hAnsi="Tahoma" w:cs="Tahoma"/>
          <w:bCs/>
          <w:iCs/>
          <w:sz w:val="22"/>
          <w:szCs w:val="22"/>
          <w:lang w:val="en-GB"/>
        </w:rPr>
        <w:t xml:space="preserve">  </w:t>
      </w:r>
    </w:p>
    <w:p w:rsidR="0024068C" w:rsidRDefault="0024068C" w:rsidP="0024068C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BD4664" w:rsidRPr="0024068C" w:rsidRDefault="00BD4664" w:rsidP="0024068C">
      <w:pPr>
        <w:rPr>
          <w:rFonts w:ascii="Tahoma" w:hAnsi="Tahoma" w:cs="Tahoma"/>
          <w:sz w:val="22"/>
          <w:szCs w:val="22"/>
          <w:lang w:val="en-GB"/>
        </w:rPr>
      </w:pPr>
      <w:r w:rsidRPr="0024068C">
        <w:rPr>
          <w:rFonts w:ascii="Tahoma" w:hAnsi="Tahoma" w:cs="Tahoma"/>
          <w:bCs/>
          <w:iCs/>
          <w:sz w:val="22"/>
          <w:szCs w:val="22"/>
          <w:lang w:val="en-GB"/>
        </w:rPr>
        <w:t>The Panel may</w:t>
      </w:r>
      <w:r w:rsidR="00DE3CD2" w:rsidRPr="0024068C">
        <w:rPr>
          <w:rFonts w:ascii="Tahoma" w:hAnsi="Tahoma" w:cs="Tahoma"/>
          <w:bCs/>
          <w:iCs/>
          <w:sz w:val="22"/>
          <w:szCs w:val="22"/>
          <w:lang w:val="en-GB"/>
        </w:rPr>
        <w:t xml:space="preserve"> also</w:t>
      </w:r>
      <w:r w:rsidRPr="0024068C">
        <w:rPr>
          <w:rFonts w:ascii="Tahoma" w:hAnsi="Tahoma" w:cs="Tahoma"/>
          <w:bCs/>
          <w:iCs/>
          <w:sz w:val="22"/>
          <w:szCs w:val="22"/>
          <w:lang w:val="en-GB"/>
        </w:rPr>
        <w:t xml:space="preserve"> be used for other </w:t>
      </w:r>
      <w:r w:rsidR="00C00BBD">
        <w:rPr>
          <w:rFonts w:ascii="Tahoma" w:hAnsi="Tahoma" w:cs="Tahoma"/>
          <w:bCs/>
          <w:iCs/>
          <w:sz w:val="22"/>
          <w:szCs w:val="22"/>
          <w:lang w:val="en-GB"/>
        </w:rPr>
        <w:t xml:space="preserve">part-time </w:t>
      </w:r>
      <w:r w:rsidRPr="0024068C">
        <w:rPr>
          <w:rFonts w:ascii="Tahoma" w:hAnsi="Tahoma" w:cs="Tahoma"/>
          <w:bCs/>
          <w:iCs/>
          <w:sz w:val="22"/>
          <w:szCs w:val="22"/>
          <w:lang w:val="en-GB"/>
        </w:rPr>
        <w:t xml:space="preserve">vacancies </w:t>
      </w:r>
      <w:r w:rsidR="0024068C" w:rsidRPr="0024068C">
        <w:rPr>
          <w:rFonts w:ascii="Tahoma" w:hAnsi="Tahoma" w:cs="Tahoma"/>
          <w:bCs/>
          <w:iCs/>
          <w:sz w:val="22"/>
          <w:szCs w:val="22"/>
          <w:lang w:val="en-GB"/>
        </w:rPr>
        <w:t xml:space="preserve">in </w:t>
      </w:r>
      <w:r w:rsidR="0024068C">
        <w:rPr>
          <w:rFonts w:ascii="Tahoma" w:hAnsi="Tahoma" w:cs="Tahoma"/>
          <w:bCs/>
          <w:iCs/>
          <w:sz w:val="22"/>
          <w:szCs w:val="22"/>
          <w:lang w:val="en-GB"/>
        </w:rPr>
        <w:t xml:space="preserve">the </w:t>
      </w:r>
      <w:r w:rsidR="0024068C" w:rsidRPr="0024068C">
        <w:rPr>
          <w:rFonts w:ascii="Tahoma" w:hAnsi="Tahoma" w:cs="Tahoma"/>
          <w:sz w:val="22"/>
          <w:szCs w:val="22"/>
        </w:rPr>
        <w:t>Adult and Further Education and Training Service</w:t>
      </w:r>
      <w:r w:rsidR="0024068C">
        <w:rPr>
          <w:rFonts w:ascii="Tahoma" w:hAnsi="Tahoma" w:cs="Tahoma"/>
          <w:sz w:val="22"/>
          <w:szCs w:val="22"/>
        </w:rPr>
        <w:t xml:space="preserve"> </w:t>
      </w:r>
      <w:r w:rsidRPr="0024068C">
        <w:rPr>
          <w:rFonts w:ascii="Tahoma" w:hAnsi="Tahoma" w:cs="Tahoma"/>
          <w:bCs/>
          <w:iCs/>
          <w:sz w:val="22"/>
          <w:szCs w:val="22"/>
          <w:lang w:val="en-GB"/>
        </w:rPr>
        <w:t>that arise during the remainder of the year</w:t>
      </w:r>
      <w:r w:rsidR="0024068C">
        <w:rPr>
          <w:rFonts w:ascii="Tahoma" w:hAnsi="Tahoma" w:cs="Tahoma"/>
          <w:sz w:val="22"/>
          <w:szCs w:val="22"/>
          <w:lang w:val="en-GB"/>
        </w:rPr>
        <w:t>; including, but not necessarily confined to, the Adult Learner Guidance Service and Youthreach</w:t>
      </w:r>
      <w:r w:rsidRPr="0024068C">
        <w:rPr>
          <w:rFonts w:ascii="Tahoma" w:hAnsi="Tahoma" w:cs="Tahoma"/>
          <w:bCs/>
          <w:iCs/>
          <w:sz w:val="22"/>
          <w:szCs w:val="22"/>
          <w:lang w:val="en-GB"/>
        </w:rPr>
        <w:t>.</w:t>
      </w:r>
    </w:p>
    <w:p w:rsidR="00BD4664" w:rsidRDefault="00BD4664" w:rsidP="002B53AD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DE3CD2" w:rsidRDefault="00DE3CD2" w:rsidP="00095184">
      <w:pPr>
        <w:rPr>
          <w:rFonts w:ascii="Tahoma" w:hAnsi="Tahoma" w:cs="Tahoma"/>
          <w:b/>
          <w:bCs/>
          <w:iCs/>
          <w:sz w:val="22"/>
          <w:szCs w:val="22"/>
          <w:lang w:val="en-GB"/>
        </w:rPr>
      </w:pPr>
      <w:r>
        <w:rPr>
          <w:rFonts w:ascii="Tahoma" w:hAnsi="Tahoma" w:cs="Tahoma"/>
          <w:b/>
          <w:bCs/>
          <w:iCs/>
          <w:sz w:val="22"/>
          <w:szCs w:val="22"/>
          <w:lang w:val="en-GB"/>
        </w:rPr>
        <w:t>The Person</w:t>
      </w:r>
    </w:p>
    <w:p w:rsidR="00DE3CD2" w:rsidRDefault="0009518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r>
        <w:rPr>
          <w:rFonts w:ascii="Tahoma" w:hAnsi="Tahoma" w:cs="Tahoma"/>
          <w:bCs/>
          <w:iCs/>
          <w:sz w:val="22"/>
          <w:szCs w:val="22"/>
          <w:lang w:val="en-GB"/>
        </w:rPr>
        <w:t>We are seeking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 highly committed guidance counsellor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s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 to deliver innovative and creative programme</w:t>
      </w:r>
      <w:r w:rsidR="00DE3CD2">
        <w:rPr>
          <w:rFonts w:ascii="Tahoma" w:hAnsi="Tahoma" w:cs="Tahoma"/>
          <w:bCs/>
          <w:iCs/>
          <w:sz w:val="22"/>
          <w:szCs w:val="22"/>
          <w:lang w:val="en-GB"/>
        </w:rPr>
        <w:t>s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 of information, advice, </w:t>
      </w:r>
      <w:proofErr w:type="gramStart"/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guidance</w:t>
      </w:r>
      <w:proofErr w:type="gramEnd"/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 and counselling to our </w:t>
      </w:r>
      <w:r w:rsidR="00DE3CD2">
        <w:rPr>
          <w:rFonts w:ascii="Tahoma" w:hAnsi="Tahoma" w:cs="Tahoma"/>
          <w:bCs/>
          <w:iCs/>
          <w:sz w:val="22"/>
          <w:szCs w:val="22"/>
          <w:lang w:val="en-GB"/>
        </w:rPr>
        <w:t xml:space="preserve">wide and varied 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client base.  </w:t>
      </w:r>
    </w:p>
    <w:p w:rsidR="00DE3CD2" w:rsidRDefault="00DE3CD2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DE3CD2" w:rsidRDefault="00DE3CD2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r>
        <w:rPr>
          <w:rFonts w:ascii="Tahoma" w:hAnsi="Tahoma" w:cs="Tahoma"/>
          <w:bCs/>
          <w:iCs/>
          <w:sz w:val="22"/>
          <w:szCs w:val="22"/>
          <w:lang w:val="en-GB"/>
        </w:rPr>
        <w:t>Applicants must be willing to work in a flexible manner and in accordance with the timetable of classes as determined by Donegal ETB over a number of weeks and months.</w:t>
      </w:r>
    </w:p>
    <w:p w:rsidR="00DE3CD2" w:rsidRDefault="00DE3CD2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DE3CD2" w:rsidRDefault="0009518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Applicants should possess excellent communication and inte</w:t>
      </w:r>
      <w:r w:rsidR="00DE3CD2">
        <w:rPr>
          <w:rFonts w:ascii="Tahoma" w:hAnsi="Tahoma" w:cs="Tahoma"/>
          <w:bCs/>
          <w:iCs/>
          <w:sz w:val="22"/>
          <w:szCs w:val="22"/>
          <w:lang w:val="en-GB"/>
        </w:rPr>
        <w:t xml:space="preserve">rpersonal skills together with experience in 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adult/</w:t>
      </w:r>
      <w:r w:rsidR="00DE3CD2">
        <w:rPr>
          <w:rFonts w:ascii="Tahoma" w:hAnsi="Tahoma" w:cs="Tahoma"/>
          <w:bCs/>
          <w:iCs/>
          <w:sz w:val="22"/>
          <w:szCs w:val="22"/>
          <w:lang w:val="en-GB"/>
        </w:rPr>
        <w:t>further education and training and/or post primary teaching.</w:t>
      </w:r>
    </w:p>
    <w:p w:rsidR="00DE3CD2" w:rsidRDefault="00DE3CD2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DE3CD2" w:rsidRDefault="00DE3CD2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r>
        <w:rPr>
          <w:rFonts w:ascii="Tahoma" w:hAnsi="Tahoma" w:cs="Tahoma"/>
          <w:bCs/>
          <w:iCs/>
          <w:sz w:val="22"/>
          <w:szCs w:val="22"/>
          <w:lang w:val="en-GB"/>
        </w:rPr>
        <w:t>A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 primary degree</w:t>
      </w:r>
      <w:r w:rsidR="00042630">
        <w:rPr>
          <w:rFonts w:ascii="Tahoma" w:hAnsi="Tahoma" w:cs="Tahoma"/>
          <w:bCs/>
          <w:iCs/>
          <w:sz w:val="22"/>
          <w:szCs w:val="22"/>
          <w:lang w:val="en-GB"/>
        </w:rPr>
        <w:t xml:space="preserve"> is required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 and one of the following postgraduate guidance qualifications:</w:t>
      </w:r>
    </w:p>
    <w:p w:rsidR="00095184" w:rsidRPr="00095184" w:rsidRDefault="0009518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095184" w:rsidRPr="00095184" w:rsidRDefault="00095184" w:rsidP="00095184">
      <w:pPr>
        <w:ind w:left="567" w:hanging="283"/>
        <w:rPr>
          <w:rFonts w:ascii="Tahoma" w:hAnsi="Tahoma" w:cs="Tahoma"/>
          <w:bCs/>
          <w:iCs/>
          <w:sz w:val="22"/>
          <w:szCs w:val="22"/>
          <w:lang w:val="en-GB"/>
        </w:rPr>
      </w:pP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ab/>
        <w:t xml:space="preserve">A Post Graduate Diploma in Careers Guidance or Careers Guidance and Counselling, or </w:t>
      </w:r>
    </w:p>
    <w:p w:rsidR="00095184" w:rsidRPr="00095184" w:rsidRDefault="00095184" w:rsidP="00095184">
      <w:pPr>
        <w:ind w:left="567" w:hanging="283"/>
        <w:rPr>
          <w:rFonts w:ascii="Tahoma" w:hAnsi="Tahoma" w:cs="Tahoma"/>
          <w:bCs/>
          <w:iCs/>
          <w:sz w:val="22"/>
          <w:szCs w:val="22"/>
          <w:lang w:val="en-GB"/>
        </w:rPr>
      </w:pP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ab/>
        <w:t>A Masters of Education (Guidance), or</w:t>
      </w:r>
    </w:p>
    <w:p w:rsidR="00095184" w:rsidRPr="00095184" w:rsidRDefault="00095184" w:rsidP="00095184">
      <w:pPr>
        <w:ind w:left="567" w:hanging="283"/>
        <w:rPr>
          <w:rFonts w:ascii="Tahoma" w:hAnsi="Tahoma" w:cs="Tahoma"/>
          <w:bCs/>
          <w:iCs/>
          <w:sz w:val="22"/>
          <w:szCs w:val="22"/>
          <w:lang w:val="en-GB"/>
        </w:rPr>
      </w:pP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ab/>
        <w:t xml:space="preserve">A Master of Science in Counselling, or </w:t>
      </w:r>
    </w:p>
    <w:p w:rsidR="00095184" w:rsidRPr="00095184" w:rsidRDefault="00095184" w:rsidP="00095184">
      <w:pPr>
        <w:ind w:left="567" w:hanging="283"/>
        <w:rPr>
          <w:rFonts w:ascii="Tahoma" w:hAnsi="Tahoma" w:cs="Tahoma"/>
          <w:bCs/>
          <w:iCs/>
          <w:sz w:val="22"/>
          <w:szCs w:val="22"/>
          <w:lang w:val="en-GB"/>
        </w:rPr>
      </w:pP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ab/>
        <w:t xml:space="preserve">Equivalent post graduate qualification recognised by the Irish Association of Counsellors and Psychotherapists or the Institute of Guidance Counsellors. </w:t>
      </w:r>
    </w:p>
    <w:p w:rsidR="00DE3CD2" w:rsidRDefault="00DE3CD2" w:rsidP="00DE3CD2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DE3CD2" w:rsidRPr="00095184" w:rsidRDefault="00DE3CD2" w:rsidP="00DE3CD2">
      <w:pPr>
        <w:rPr>
          <w:rFonts w:ascii="Tahoma" w:hAnsi="Tahoma" w:cs="Tahoma"/>
          <w:bCs/>
          <w:iCs/>
          <w:sz w:val="22"/>
          <w:szCs w:val="22"/>
          <w:lang w:val="en-GB"/>
        </w:rPr>
      </w:pP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Experience in the 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employment service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s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, youthwork, community development or social science, a competence in the Irish language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is highly desirable.</w:t>
      </w:r>
    </w:p>
    <w:p w:rsidR="00095184" w:rsidRPr="00095184" w:rsidRDefault="0009518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BD4664" w:rsidRDefault="0009518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The applicant should also possess a full drivi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ng licence and access to a car.  </w:t>
      </w:r>
    </w:p>
    <w:p w:rsidR="00095184" w:rsidRPr="009B47E3" w:rsidRDefault="00095184" w:rsidP="009B47E3">
      <w:pPr>
        <w:rPr>
          <w:rFonts w:ascii="Tahoma" w:hAnsi="Tahoma" w:cs="Tahoma"/>
          <w:sz w:val="22"/>
          <w:szCs w:val="22"/>
          <w:lang w:val="en-GB"/>
        </w:rPr>
      </w:pPr>
    </w:p>
    <w:p w:rsidR="004C5911" w:rsidRPr="00095184" w:rsidRDefault="00095184" w:rsidP="00F70FDA">
      <w:pPr>
        <w:rPr>
          <w:rFonts w:ascii="Tahoma" w:hAnsi="Tahoma" w:cs="Tahoma"/>
          <w:b/>
          <w:sz w:val="22"/>
          <w:szCs w:val="22"/>
          <w:lang w:val="en-GB"/>
        </w:rPr>
      </w:pPr>
      <w:r w:rsidRPr="00095184">
        <w:rPr>
          <w:rFonts w:ascii="Tahoma" w:hAnsi="Tahoma" w:cs="Tahoma"/>
          <w:b/>
          <w:sz w:val="22"/>
          <w:szCs w:val="22"/>
          <w:lang w:val="en-GB"/>
        </w:rPr>
        <w:t>Salary</w:t>
      </w:r>
    </w:p>
    <w:p w:rsidR="000B7494" w:rsidRPr="000B7494" w:rsidRDefault="00BD4664" w:rsidP="00F70FDA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The </w:t>
      </w:r>
      <w:r w:rsidR="0024068C">
        <w:rPr>
          <w:rFonts w:ascii="Tahoma" w:hAnsi="Tahoma" w:cs="Tahoma"/>
          <w:sz w:val="22"/>
          <w:szCs w:val="22"/>
          <w:lang w:val="en-GB"/>
        </w:rPr>
        <w:t>rate of pay is €38.09 per hour.</w:t>
      </w:r>
    </w:p>
    <w:p w:rsidR="00F70FDA" w:rsidRDefault="00F70FDA" w:rsidP="00A746F0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F70FDA">
        <w:rPr>
          <w:rFonts w:ascii="Tahoma" w:hAnsi="Tahoma" w:cs="Tahoma"/>
          <w:b/>
          <w:sz w:val="22"/>
          <w:szCs w:val="22"/>
          <w:lang w:val="en-GB"/>
        </w:rPr>
        <w:t xml:space="preserve">        </w:t>
      </w:r>
      <w:r>
        <w:rPr>
          <w:rFonts w:ascii="Tahoma" w:hAnsi="Tahoma" w:cs="Tahoma"/>
          <w:b/>
          <w:sz w:val="22"/>
          <w:szCs w:val="22"/>
          <w:lang w:val="en-GB"/>
        </w:rPr>
        <w:tab/>
      </w:r>
    </w:p>
    <w:p w:rsidR="00353975" w:rsidRPr="009C6AFB" w:rsidRDefault="00A746F0" w:rsidP="00A746F0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9C6AFB">
        <w:rPr>
          <w:rFonts w:ascii="Tahoma" w:hAnsi="Tahoma" w:cs="Tahoma"/>
          <w:b/>
          <w:iCs/>
          <w:color w:val="000000"/>
          <w:sz w:val="22"/>
          <w:szCs w:val="22"/>
        </w:rPr>
        <w:t>The closing date for return of completed ap</w:t>
      </w:r>
      <w:r w:rsidR="00353975" w:rsidRPr="009C6AFB">
        <w:rPr>
          <w:rFonts w:ascii="Tahoma" w:hAnsi="Tahoma" w:cs="Tahoma"/>
          <w:b/>
          <w:iCs/>
          <w:color w:val="000000"/>
          <w:sz w:val="22"/>
          <w:szCs w:val="22"/>
        </w:rPr>
        <w:t xml:space="preserve">plication forms is </w:t>
      </w:r>
    </w:p>
    <w:p w:rsidR="00A746F0" w:rsidRDefault="00353975" w:rsidP="00A746F0">
      <w:pPr>
        <w:rPr>
          <w:rFonts w:ascii="Tahoma" w:hAnsi="Tahoma" w:cs="Tahoma"/>
          <w:b/>
          <w:iCs/>
          <w:color w:val="000000"/>
          <w:sz w:val="22"/>
          <w:szCs w:val="22"/>
        </w:rPr>
      </w:pPr>
      <w:bookmarkStart w:id="0" w:name="_GoBack"/>
      <w:r w:rsidRPr="009C6AFB">
        <w:rPr>
          <w:rFonts w:ascii="Tahoma" w:hAnsi="Tahoma" w:cs="Tahoma"/>
          <w:b/>
          <w:iCs/>
          <w:color w:val="000000"/>
          <w:sz w:val="22"/>
          <w:szCs w:val="22"/>
        </w:rPr>
        <w:t>12:00 noon on</w:t>
      </w:r>
      <w:r w:rsidR="00A746F0" w:rsidRPr="009C6AFB">
        <w:rPr>
          <w:rFonts w:ascii="Tahoma" w:hAnsi="Tahoma" w:cs="Tahoma"/>
          <w:b/>
          <w:iCs/>
          <w:color w:val="000000"/>
          <w:sz w:val="22"/>
          <w:szCs w:val="22"/>
        </w:rPr>
        <w:t xml:space="preserve"> </w:t>
      </w:r>
      <w:r w:rsidR="004A1D76">
        <w:rPr>
          <w:rFonts w:ascii="Tahoma" w:hAnsi="Tahoma" w:cs="Tahoma"/>
          <w:b/>
          <w:sz w:val="22"/>
          <w:szCs w:val="22"/>
        </w:rPr>
        <w:t>Monday</w:t>
      </w:r>
      <w:r w:rsidR="00A746F0" w:rsidRPr="009C6AFB">
        <w:rPr>
          <w:rFonts w:ascii="Tahoma" w:hAnsi="Tahoma" w:cs="Tahoma"/>
          <w:b/>
          <w:sz w:val="22"/>
          <w:szCs w:val="22"/>
        </w:rPr>
        <w:t xml:space="preserve">, </w:t>
      </w:r>
      <w:r w:rsidR="004A1D76">
        <w:rPr>
          <w:rFonts w:ascii="Tahoma" w:hAnsi="Tahoma" w:cs="Tahoma"/>
          <w:b/>
          <w:sz w:val="22"/>
          <w:szCs w:val="22"/>
        </w:rPr>
        <w:t>22</w:t>
      </w:r>
      <w:r w:rsidR="004A1D76" w:rsidRPr="004A1D76">
        <w:rPr>
          <w:rFonts w:ascii="Tahoma" w:hAnsi="Tahoma" w:cs="Tahoma"/>
          <w:b/>
          <w:sz w:val="22"/>
          <w:szCs w:val="22"/>
          <w:vertAlign w:val="superscript"/>
        </w:rPr>
        <w:t>nd</w:t>
      </w:r>
      <w:r w:rsidR="004A1D76">
        <w:rPr>
          <w:rFonts w:ascii="Tahoma" w:hAnsi="Tahoma" w:cs="Tahoma"/>
          <w:b/>
          <w:sz w:val="22"/>
          <w:szCs w:val="22"/>
        </w:rPr>
        <w:t xml:space="preserve"> </w:t>
      </w:r>
      <w:r w:rsidR="00BD4664">
        <w:rPr>
          <w:rFonts w:ascii="Tahoma" w:hAnsi="Tahoma" w:cs="Tahoma"/>
          <w:b/>
          <w:sz w:val="22"/>
          <w:szCs w:val="22"/>
        </w:rPr>
        <w:t>February</w:t>
      </w:r>
      <w:r w:rsidR="00095184">
        <w:rPr>
          <w:rFonts w:ascii="Tahoma" w:hAnsi="Tahoma" w:cs="Tahoma"/>
          <w:b/>
          <w:sz w:val="22"/>
          <w:szCs w:val="22"/>
        </w:rPr>
        <w:t xml:space="preserve"> 201</w:t>
      </w:r>
      <w:r w:rsidR="00BD4664">
        <w:rPr>
          <w:rFonts w:ascii="Tahoma" w:hAnsi="Tahoma" w:cs="Tahoma"/>
          <w:b/>
          <w:sz w:val="22"/>
          <w:szCs w:val="22"/>
        </w:rPr>
        <w:t>6</w:t>
      </w:r>
      <w:bookmarkEnd w:id="0"/>
      <w:r w:rsidR="00A746F0" w:rsidRPr="009C6AFB">
        <w:rPr>
          <w:rFonts w:ascii="Tahoma" w:hAnsi="Tahoma" w:cs="Tahoma"/>
          <w:b/>
          <w:iCs/>
          <w:color w:val="000000"/>
          <w:sz w:val="22"/>
          <w:szCs w:val="22"/>
        </w:rPr>
        <w:t>.</w:t>
      </w:r>
    </w:p>
    <w:p w:rsidR="004C5911" w:rsidRPr="009C6AFB" w:rsidRDefault="004C5911" w:rsidP="00A746F0">
      <w:pPr>
        <w:rPr>
          <w:rFonts w:ascii="Tahoma" w:hAnsi="Tahoma" w:cs="Tahoma"/>
          <w:iCs/>
          <w:color w:val="000000"/>
          <w:sz w:val="22"/>
          <w:szCs w:val="22"/>
        </w:rPr>
      </w:pPr>
    </w:p>
    <w:p w:rsidR="00A746F0" w:rsidRPr="009C6AFB" w:rsidRDefault="00A746F0" w:rsidP="00A746F0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9C6AFB">
        <w:rPr>
          <w:rFonts w:ascii="Tahoma" w:hAnsi="Tahoma" w:cs="Tahoma"/>
          <w:b/>
          <w:iCs/>
          <w:color w:val="000000"/>
          <w:sz w:val="22"/>
          <w:szCs w:val="22"/>
        </w:rPr>
        <w:t>Please note:</w:t>
      </w:r>
    </w:p>
    <w:p w:rsidR="000B6BF1" w:rsidRPr="009C6AFB" w:rsidRDefault="000B6BF1" w:rsidP="000B6BF1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2"/>
          <w:szCs w:val="22"/>
        </w:rPr>
      </w:pPr>
      <w:r w:rsidRPr="009C6AFB">
        <w:rPr>
          <w:rFonts w:ascii="Tahoma" w:hAnsi="Tahoma" w:cs="Tahoma"/>
          <w:iCs/>
          <w:color w:val="000000"/>
          <w:sz w:val="22"/>
          <w:szCs w:val="22"/>
        </w:rPr>
        <w:t xml:space="preserve">Completed application forms will </w:t>
      </w:r>
      <w:r w:rsidRPr="009C6AFB">
        <w:rPr>
          <w:rFonts w:ascii="Tahoma" w:hAnsi="Tahoma" w:cs="Tahoma"/>
          <w:bCs/>
          <w:iCs/>
          <w:color w:val="000000"/>
          <w:sz w:val="22"/>
          <w:szCs w:val="22"/>
        </w:rPr>
        <w:t>not</w:t>
      </w:r>
      <w:r w:rsidRPr="009C6AFB">
        <w:rPr>
          <w:rFonts w:ascii="Tahoma" w:hAnsi="Tahoma" w:cs="Tahoma"/>
          <w:iCs/>
          <w:color w:val="000000"/>
          <w:sz w:val="22"/>
          <w:szCs w:val="22"/>
        </w:rPr>
        <w:t xml:space="preserve"> be accepted via e-mail.</w:t>
      </w:r>
    </w:p>
    <w:p w:rsidR="00CA70F3" w:rsidRPr="009C6AFB" w:rsidRDefault="007D696A" w:rsidP="00CA70F3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2"/>
          <w:szCs w:val="22"/>
        </w:rPr>
      </w:pPr>
      <w:r w:rsidRPr="006D1136">
        <w:rPr>
          <w:rFonts w:ascii="Tahoma" w:hAnsi="Tahoma" w:cs="Tahoma"/>
          <w:b/>
          <w:noProof/>
          <w:color w:val="000000"/>
          <w:lang w:eastAsia="en-IE"/>
        </w:rPr>
        <w:drawing>
          <wp:anchor distT="0" distB="0" distL="114300" distR="114300" simplePos="0" relativeHeight="251687936" behindDoc="0" locked="0" layoutInCell="1" allowOverlap="1" wp14:anchorId="7CEF8547" wp14:editId="0BD90183">
            <wp:simplePos x="0" y="0"/>
            <wp:positionH relativeFrom="column">
              <wp:posOffset>4694555</wp:posOffset>
            </wp:positionH>
            <wp:positionV relativeFrom="paragraph">
              <wp:posOffset>17145</wp:posOffset>
            </wp:positionV>
            <wp:extent cx="1466850" cy="996950"/>
            <wp:effectExtent l="0" t="0" r="0" b="0"/>
            <wp:wrapThrough wrapText="bothSides">
              <wp:wrapPolygon edited="0">
                <wp:start x="0" y="0"/>
                <wp:lineTo x="0" y="21050"/>
                <wp:lineTo x="21319" y="21050"/>
                <wp:lineTo x="21319" y="0"/>
                <wp:lineTo x="0" y="0"/>
              </wp:wrapPolygon>
            </wp:wrapThrough>
            <wp:docPr id="10" name="Pictur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70F3" w:rsidRPr="009C6AFB">
        <w:rPr>
          <w:rFonts w:ascii="Tahoma" w:hAnsi="Tahoma" w:cs="Tahoma"/>
          <w:color w:val="000000"/>
          <w:sz w:val="22"/>
          <w:szCs w:val="22"/>
        </w:rPr>
        <w:t xml:space="preserve">Shortlisting of applicants </w:t>
      </w:r>
      <w:r w:rsidR="000B6BF1">
        <w:rPr>
          <w:rFonts w:ascii="Tahoma" w:hAnsi="Tahoma" w:cs="Tahoma"/>
          <w:color w:val="000000"/>
          <w:sz w:val="22"/>
          <w:szCs w:val="22"/>
        </w:rPr>
        <w:t>may</w:t>
      </w:r>
      <w:r w:rsidR="00CA70F3" w:rsidRPr="009C6AFB">
        <w:rPr>
          <w:rFonts w:ascii="Tahoma" w:hAnsi="Tahoma" w:cs="Tahoma"/>
          <w:color w:val="000000"/>
          <w:sz w:val="22"/>
          <w:szCs w:val="22"/>
        </w:rPr>
        <w:t xml:space="preserve"> take place.</w:t>
      </w:r>
    </w:p>
    <w:p w:rsidR="00A746F0" w:rsidRPr="009C6AFB" w:rsidRDefault="00A746F0" w:rsidP="00A746F0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2"/>
          <w:szCs w:val="22"/>
        </w:rPr>
      </w:pPr>
      <w:r w:rsidRPr="009C6AFB">
        <w:rPr>
          <w:rFonts w:ascii="Tahoma" w:hAnsi="Tahoma" w:cs="Tahoma"/>
          <w:color w:val="000000"/>
          <w:sz w:val="22"/>
          <w:szCs w:val="22"/>
        </w:rPr>
        <w:t>Late applications will not be considered.</w:t>
      </w:r>
    </w:p>
    <w:p w:rsidR="00A746F0" w:rsidRPr="009C6AFB" w:rsidRDefault="00A746F0" w:rsidP="00A746F0">
      <w:pPr>
        <w:rPr>
          <w:rFonts w:ascii="Tahoma" w:hAnsi="Tahoma" w:cs="Tahoma"/>
          <w:color w:val="000000"/>
          <w:sz w:val="22"/>
          <w:szCs w:val="22"/>
        </w:rPr>
      </w:pPr>
    </w:p>
    <w:p w:rsidR="00A746F0" w:rsidRPr="009C6AFB" w:rsidRDefault="00A746F0" w:rsidP="00A746F0">
      <w:pPr>
        <w:rPr>
          <w:rFonts w:ascii="Tahoma" w:hAnsi="Tahoma" w:cs="Tahoma"/>
          <w:color w:val="000000"/>
          <w:sz w:val="22"/>
          <w:szCs w:val="22"/>
        </w:rPr>
      </w:pPr>
      <w:r w:rsidRPr="009C6AFB">
        <w:rPr>
          <w:rFonts w:ascii="Tahoma" w:hAnsi="Tahoma" w:cs="Tahoma"/>
          <w:b/>
          <w:color w:val="000000"/>
          <w:sz w:val="22"/>
          <w:szCs w:val="22"/>
        </w:rPr>
        <w:t>Contact Details:</w:t>
      </w:r>
    </w:p>
    <w:p w:rsidR="00A746F0" w:rsidRPr="002A5645" w:rsidRDefault="00A746F0" w:rsidP="002A5645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6AFB">
        <w:rPr>
          <w:rFonts w:ascii="Tahoma" w:hAnsi="Tahoma" w:cs="Tahoma"/>
          <w:color w:val="000000"/>
          <w:sz w:val="22"/>
          <w:szCs w:val="22"/>
        </w:rPr>
        <w:t>Aidan Mc Closkey</w:t>
      </w:r>
      <w:r w:rsidR="002A5645">
        <w:rPr>
          <w:rFonts w:ascii="Tahoma" w:hAnsi="Tahoma" w:cs="Tahoma"/>
          <w:color w:val="000000"/>
          <w:sz w:val="22"/>
          <w:szCs w:val="22"/>
        </w:rPr>
        <w:t xml:space="preserve">, </w:t>
      </w:r>
      <w:r w:rsidR="002C6330">
        <w:rPr>
          <w:rFonts w:ascii="Tahoma" w:hAnsi="Tahoma" w:cs="Tahoma"/>
          <w:color w:val="000000"/>
          <w:sz w:val="22"/>
          <w:szCs w:val="22"/>
        </w:rPr>
        <w:t>HR Operations Officer</w:t>
      </w:r>
    </w:p>
    <w:p w:rsidR="00A746F0" w:rsidRPr="009C6AFB" w:rsidRDefault="009B47E3" w:rsidP="00A746F0">
      <w:pPr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T: (074) 9161595</w:t>
      </w:r>
      <w:r>
        <w:rPr>
          <w:rFonts w:ascii="Tahoma" w:hAnsi="Tahoma" w:cs="Tahoma"/>
          <w:color w:val="000000"/>
          <w:sz w:val="22"/>
          <w:szCs w:val="22"/>
        </w:rPr>
        <w:tab/>
      </w:r>
      <w:r w:rsidR="00A746F0" w:rsidRPr="009C6AFB">
        <w:rPr>
          <w:rFonts w:ascii="Tahoma" w:hAnsi="Tahoma" w:cs="Tahoma"/>
          <w:color w:val="000000"/>
          <w:sz w:val="22"/>
          <w:szCs w:val="22"/>
        </w:rPr>
        <w:t>E-mail:</w:t>
      </w:r>
      <w:r w:rsidR="00A746F0" w:rsidRPr="009C6AFB">
        <w:rPr>
          <w:rFonts w:ascii="Tahoma" w:hAnsi="Tahoma" w:cs="Tahoma"/>
          <w:color w:val="333333"/>
          <w:sz w:val="22"/>
          <w:szCs w:val="22"/>
        </w:rPr>
        <w:t xml:space="preserve"> </w:t>
      </w:r>
      <w:hyperlink r:id="rId7" w:history="1">
        <w:r w:rsidR="00CA70F3" w:rsidRPr="005B4B3D">
          <w:rPr>
            <w:rStyle w:val="Hyperlink"/>
            <w:rFonts w:ascii="Tahoma" w:hAnsi="Tahoma" w:cs="Tahoma"/>
            <w:sz w:val="22"/>
            <w:szCs w:val="22"/>
          </w:rPr>
          <w:t>aidan@donegaletb.ie</w:t>
        </w:r>
      </w:hyperlink>
    </w:p>
    <w:p w:rsidR="002D66E1" w:rsidRPr="00C141C6" w:rsidRDefault="002D66E1" w:rsidP="00CF3AE0">
      <w:pPr>
        <w:ind w:right="2"/>
        <w:rPr>
          <w:rFonts w:ascii="Gill Sans MT" w:hAnsi="Gill Sans MT" w:cs="Tahoma"/>
        </w:rPr>
      </w:pPr>
    </w:p>
    <w:sectPr w:rsidR="002D66E1" w:rsidRPr="00C141C6" w:rsidSect="00271135">
      <w:pgSz w:w="11906" w:h="16838"/>
      <w:pgMar w:top="567" w:right="992" w:bottom="340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734DF"/>
    <w:multiLevelType w:val="hybridMultilevel"/>
    <w:tmpl w:val="F67A47F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D079B"/>
    <w:multiLevelType w:val="hybridMultilevel"/>
    <w:tmpl w:val="CCAEE2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0C"/>
    <w:multiLevelType w:val="hybridMultilevel"/>
    <w:tmpl w:val="941C7B5C"/>
    <w:lvl w:ilvl="0" w:tplc="6B40F9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51419"/>
    <w:multiLevelType w:val="hybridMultilevel"/>
    <w:tmpl w:val="BC9C1B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86EE5"/>
    <w:multiLevelType w:val="hybridMultilevel"/>
    <w:tmpl w:val="1B82A814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46F0"/>
    <w:rsid w:val="00042630"/>
    <w:rsid w:val="00084096"/>
    <w:rsid w:val="00095184"/>
    <w:rsid w:val="000A39EF"/>
    <w:rsid w:val="000B548A"/>
    <w:rsid w:val="000B6BF1"/>
    <w:rsid w:val="000B7494"/>
    <w:rsid w:val="000F2B2D"/>
    <w:rsid w:val="002310A9"/>
    <w:rsid w:val="0024068C"/>
    <w:rsid w:val="00271135"/>
    <w:rsid w:val="002A5645"/>
    <w:rsid w:val="002B0A9A"/>
    <w:rsid w:val="002B53AD"/>
    <w:rsid w:val="002C6330"/>
    <w:rsid w:val="002C6988"/>
    <w:rsid w:val="002D66E1"/>
    <w:rsid w:val="002E060D"/>
    <w:rsid w:val="00353975"/>
    <w:rsid w:val="003D66D9"/>
    <w:rsid w:val="00412413"/>
    <w:rsid w:val="00421B1D"/>
    <w:rsid w:val="00450D02"/>
    <w:rsid w:val="00452D19"/>
    <w:rsid w:val="00480972"/>
    <w:rsid w:val="004A1D76"/>
    <w:rsid w:val="004B56D6"/>
    <w:rsid w:val="004C5911"/>
    <w:rsid w:val="004D31A1"/>
    <w:rsid w:val="004E6176"/>
    <w:rsid w:val="005304CC"/>
    <w:rsid w:val="005757B5"/>
    <w:rsid w:val="005C405B"/>
    <w:rsid w:val="00601186"/>
    <w:rsid w:val="00607DDA"/>
    <w:rsid w:val="00620BE0"/>
    <w:rsid w:val="006B16AE"/>
    <w:rsid w:val="006D1136"/>
    <w:rsid w:val="006D6CD9"/>
    <w:rsid w:val="006E57BC"/>
    <w:rsid w:val="006F6BAF"/>
    <w:rsid w:val="007038D3"/>
    <w:rsid w:val="00753B50"/>
    <w:rsid w:val="007C5B26"/>
    <w:rsid w:val="007D2735"/>
    <w:rsid w:val="007D696A"/>
    <w:rsid w:val="00841B53"/>
    <w:rsid w:val="00870817"/>
    <w:rsid w:val="008D2AB8"/>
    <w:rsid w:val="008E6CF3"/>
    <w:rsid w:val="0090471E"/>
    <w:rsid w:val="00916344"/>
    <w:rsid w:val="00927AA4"/>
    <w:rsid w:val="00966E9D"/>
    <w:rsid w:val="009B47E3"/>
    <w:rsid w:val="009C6AFB"/>
    <w:rsid w:val="00A33FB1"/>
    <w:rsid w:val="00A746F0"/>
    <w:rsid w:val="00A91FA7"/>
    <w:rsid w:val="00AA3606"/>
    <w:rsid w:val="00AE26BD"/>
    <w:rsid w:val="00B42A4E"/>
    <w:rsid w:val="00B56F81"/>
    <w:rsid w:val="00B929C5"/>
    <w:rsid w:val="00BD4664"/>
    <w:rsid w:val="00C00BBD"/>
    <w:rsid w:val="00C04527"/>
    <w:rsid w:val="00C12BF4"/>
    <w:rsid w:val="00C141C6"/>
    <w:rsid w:val="00CA70F3"/>
    <w:rsid w:val="00CF3AE0"/>
    <w:rsid w:val="00D376DD"/>
    <w:rsid w:val="00D90D88"/>
    <w:rsid w:val="00DA6D91"/>
    <w:rsid w:val="00DD366B"/>
    <w:rsid w:val="00DE3CD2"/>
    <w:rsid w:val="00DF72DB"/>
    <w:rsid w:val="00E02DD3"/>
    <w:rsid w:val="00E051EB"/>
    <w:rsid w:val="00E34067"/>
    <w:rsid w:val="00EA5E2F"/>
    <w:rsid w:val="00EF1572"/>
    <w:rsid w:val="00F077A2"/>
    <w:rsid w:val="00F70FDA"/>
    <w:rsid w:val="00F77B46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B6BAA1-8975-4680-B815-DF804315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30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A746F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304CC"/>
    <w:pPr>
      <w:ind w:left="720"/>
      <w:contextualSpacing/>
    </w:pPr>
  </w:style>
  <w:style w:type="table" w:styleId="TableGrid">
    <w:name w:val="Table Grid"/>
    <w:basedOn w:val="TableNormal"/>
    <w:uiPriority w:val="59"/>
    <w:rsid w:val="00530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6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A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idan@donegaletb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Donegal VEC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 Mc Closkey</dc:creator>
  <cp:lastModifiedBy>Aidan McCloskey</cp:lastModifiedBy>
  <cp:revision>29</cp:revision>
  <cp:lastPrinted>2016-02-09T11:26:00Z</cp:lastPrinted>
  <dcterms:created xsi:type="dcterms:W3CDTF">2013-04-11T08:25:00Z</dcterms:created>
  <dcterms:modified xsi:type="dcterms:W3CDTF">2016-02-09T14:29:00Z</dcterms:modified>
</cp:coreProperties>
</file>