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46596" w:rsidRDefault="00E116DF">
      <w:pPr>
        <w:jc w:val="center"/>
      </w:pPr>
      <w:bookmarkStart w:id="0" w:name="_GoBack"/>
      <w:bookmarkEnd w:id="0"/>
      <w:r>
        <w:rPr>
          <w:noProof/>
        </w:rPr>
        <w:drawing>
          <wp:inline distT="114300" distB="114300" distL="114300" distR="114300">
            <wp:extent cx="4475325" cy="2305470"/>
            <wp:effectExtent l="0" t="0" r="0" b="0"/>
            <wp:docPr id="1" name="image01.jpg" descr="a ETB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 descr="a ETB Logo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5325" cy="23054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46596" w:rsidRDefault="00E116DF">
      <w:pPr>
        <w:spacing w:after="0" w:line="240" w:lineRule="auto"/>
      </w:pPr>
      <w:r>
        <w:rPr>
          <w:rFonts w:ascii="Adobe Gothic Std B" w:eastAsia="Adobe Gothic Std B" w:hAnsi="Adobe Gothic Std B" w:cs="Adobe Gothic Std B"/>
          <w:b/>
          <w:color w:val="7030A0"/>
          <w:sz w:val="34"/>
          <w:szCs w:val="34"/>
        </w:rPr>
        <w:t xml:space="preserve">  </w:t>
      </w:r>
    </w:p>
    <w:p w:rsidR="00F46596" w:rsidRDefault="00E116DF">
      <w:pPr>
        <w:spacing w:after="0" w:line="240" w:lineRule="auto"/>
        <w:jc w:val="center"/>
      </w:pPr>
      <w:r>
        <w:rPr>
          <w:rFonts w:ascii="Adobe Gothic Std B" w:eastAsia="Adobe Gothic Std B" w:hAnsi="Adobe Gothic Std B" w:cs="Adobe Gothic Std B"/>
          <w:b/>
          <w:color w:val="70AD47"/>
          <w:sz w:val="34"/>
          <w:szCs w:val="34"/>
        </w:rPr>
        <w:t>Bord Oideachais agus Oiliúna Dhún na nGall</w:t>
      </w:r>
    </w:p>
    <w:p w:rsidR="00F46596" w:rsidRDefault="00F46596">
      <w:pPr>
        <w:spacing w:after="0" w:line="240" w:lineRule="auto"/>
        <w:jc w:val="center"/>
      </w:pPr>
    </w:p>
    <w:p w:rsidR="00F46596" w:rsidRDefault="00E116DF">
      <w:pPr>
        <w:spacing w:after="0" w:line="240" w:lineRule="auto"/>
        <w:jc w:val="center"/>
      </w:pPr>
      <w:r>
        <w:rPr>
          <w:rFonts w:ascii="Adobe Gothic Std B" w:eastAsia="Adobe Gothic Std B" w:hAnsi="Adobe Gothic Std B" w:cs="Adobe Gothic Std B"/>
          <w:b/>
          <w:sz w:val="52"/>
          <w:szCs w:val="52"/>
        </w:rPr>
        <w:t>Duaiseanna</w:t>
      </w:r>
      <w:r>
        <w:rPr>
          <w:rFonts w:ascii="Adobe Gothic Std B" w:eastAsia="Adobe Gothic Std B" w:hAnsi="Adobe Gothic Std B" w:cs="Adobe Gothic Std B"/>
          <w:b/>
          <w:sz w:val="52"/>
          <w:szCs w:val="52"/>
        </w:rPr>
        <w:t xml:space="preserve"> 201</w:t>
      </w:r>
      <w:r>
        <w:rPr>
          <w:rFonts w:ascii="Adobe Gothic Std B" w:eastAsia="Adobe Gothic Std B" w:hAnsi="Adobe Gothic Std B" w:cs="Adobe Gothic Std B"/>
          <w:b/>
          <w:sz w:val="52"/>
          <w:szCs w:val="52"/>
        </w:rPr>
        <w:t>5</w:t>
      </w:r>
      <w:r>
        <w:rPr>
          <w:rFonts w:ascii="Adobe Gothic Std B" w:eastAsia="Adobe Gothic Std B" w:hAnsi="Adobe Gothic Std B" w:cs="Adobe Gothic Std B"/>
          <w:b/>
          <w:sz w:val="52"/>
          <w:szCs w:val="52"/>
        </w:rPr>
        <w:t>/201</w:t>
      </w:r>
      <w:r>
        <w:rPr>
          <w:rFonts w:ascii="Adobe Gothic Std B" w:eastAsia="Adobe Gothic Std B" w:hAnsi="Adobe Gothic Std B" w:cs="Adobe Gothic Std B"/>
          <w:b/>
          <w:sz w:val="52"/>
          <w:szCs w:val="52"/>
        </w:rPr>
        <w:t>6</w:t>
      </w:r>
    </w:p>
    <w:p w:rsidR="00F46596" w:rsidRDefault="00E116DF">
      <w:pPr>
        <w:spacing w:after="0" w:line="240" w:lineRule="auto"/>
        <w:jc w:val="center"/>
      </w:pPr>
      <w:r>
        <w:rPr>
          <w:rFonts w:ascii="Adobe Gothic Std B" w:eastAsia="Adobe Gothic Std B" w:hAnsi="Adobe Gothic Std B" w:cs="Adobe Gothic Std B"/>
          <w:b/>
          <w:color w:val="2E4E6B"/>
          <w:sz w:val="34"/>
          <w:szCs w:val="34"/>
        </w:rPr>
        <w:t>Daltaí/Foghlaimeoirí/Foireann</w:t>
      </w:r>
    </w:p>
    <w:p w:rsidR="00F46596" w:rsidRDefault="00E116DF">
      <w:pPr>
        <w:pStyle w:val="Heading2"/>
        <w:jc w:val="center"/>
      </w:pPr>
      <w:r>
        <w:rPr>
          <w:sz w:val="32"/>
          <w:szCs w:val="32"/>
        </w:rPr>
        <w:br/>
      </w:r>
      <w:r>
        <w:rPr>
          <w:sz w:val="32"/>
          <w:szCs w:val="32"/>
        </w:rPr>
        <w:t xml:space="preserve">Tá Bord Oideachais agus Oiliúna Dhún na nGall ag iarraidh ardchaighdeán feabhais a spreagadh, a chur chun cinn agus a admháil trí aitheantas a thabhairt do na héachtaí nó tionscadail dár gcuid foghlaimeoirí agus foireann, i ngrúpaí nó ina dhuine aonair.  </w:t>
      </w:r>
    </w:p>
    <w:p w:rsidR="00F46596" w:rsidRDefault="00E116DF">
      <w:pPr>
        <w:pStyle w:val="Heading2"/>
        <w:jc w:val="center"/>
      </w:pPr>
      <w:r>
        <w:rPr>
          <w:sz w:val="32"/>
          <w:szCs w:val="32"/>
        </w:rPr>
        <w:br/>
      </w:r>
    </w:p>
    <w:p w:rsidR="00F46596" w:rsidRDefault="00F46596">
      <w:pPr>
        <w:spacing w:after="0" w:line="240" w:lineRule="auto"/>
        <w:jc w:val="center"/>
      </w:pPr>
    </w:p>
    <w:p w:rsidR="00F46596" w:rsidRDefault="00E116DF">
      <w:pPr>
        <w:spacing w:after="0" w:line="240" w:lineRule="auto"/>
        <w:jc w:val="both"/>
      </w:pPr>
      <w:r>
        <w:rPr>
          <w:rFonts w:ascii="Arial" w:eastAsia="Arial" w:hAnsi="Arial" w:cs="Arial"/>
          <w:sz w:val="28"/>
          <w:szCs w:val="28"/>
        </w:rPr>
        <w:t xml:space="preserve">Trí Dhuaiseanna 2015/2016, tá an Bord ag iarraidh comhluadar d’fhoghlaimeoirí níos nuálaí a spreagadh.  Tá áthas orainn  catagóir speisialta a chur san áireamh i mbliana, </w:t>
      </w:r>
      <w:r>
        <w:rPr>
          <w:rFonts w:ascii="Arial" w:eastAsia="Arial" w:hAnsi="Arial" w:cs="Arial"/>
          <w:color w:val="222222"/>
          <w:sz w:val="28"/>
          <w:szCs w:val="28"/>
          <w:highlight w:val="white"/>
        </w:rPr>
        <w:t>‘</w:t>
      </w:r>
      <w:r>
        <w:rPr>
          <w:rFonts w:ascii="Arial" w:eastAsia="Arial" w:hAnsi="Arial" w:cs="Arial"/>
          <w:i/>
          <w:color w:val="222222"/>
          <w:sz w:val="28"/>
          <w:szCs w:val="28"/>
          <w:highlight w:val="white"/>
        </w:rPr>
        <w:t xml:space="preserve">Ag Cuimhneamh ar 1916’ </w:t>
      </w:r>
      <w:r>
        <w:rPr>
          <w:rFonts w:ascii="Arial" w:eastAsia="Arial" w:hAnsi="Arial" w:cs="Arial"/>
          <w:color w:val="222222"/>
          <w:sz w:val="28"/>
          <w:szCs w:val="28"/>
          <w:highlight w:val="white"/>
        </w:rPr>
        <w:t xml:space="preserve">agus seo iad  na ceithre chatagóir atá i gceist sa leagan </w:t>
      </w:r>
      <w:r>
        <w:rPr>
          <w:rFonts w:ascii="Arial" w:eastAsia="Arial" w:hAnsi="Arial" w:cs="Arial"/>
          <w:color w:val="222222"/>
          <w:sz w:val="28"/>
          <w:szCs w:val="28"/>
          <w:highlight w:val="white"/>
        </w:rPr>
        <w:t>amach nua i mbliana:</w:t>
      </w:r>
    </w:p>
    <w:p w:rsidR="00F46596" w:rsidRDefault="00F46596">
      <w:pPr>
        <w:spacing w:after="0" w:line="240" w:lineRule="auto"/>
        <w:jc w:val="both"/>
      </w:pPr>
    </w:p>
    <w:p w:rsidR="00F46596" w:rsidRDefault="00E116DF">
      <w:pPr>
        <w:spacing w:after="0" w:line="360" w:lineRule="auto"/>
        <w:jc w:val="both"/>
      </w:pPr>
      <w:r>
        <w:rPr>
          <w:rFonts w:ascii="Arial" w:eastAsia="Arial" w:hAnsi="Arial" w:cs="Arial"/>
          <w:color w:val="222222"/>
          <w:sz w:val="28"/>
          <w:szCs w:val="28"/>
          <w:highlight w:val="white"/>
        </w:rPr>
        <w:t>A) ‘</w:t>
      </w:r>
      <w:r>
        <w:rPr>
          <w:rFonts w:ascii="Arial" w:eastAsia="Arial" w:hAnsi="Arial" w:cs="Arial"/>
          <w:i/>
          <w:color w:val="222222"/>
          <w:sz w:val="28"/>
          <w:szCs w:val="28"/>
          <w:highlight w:val="white"/>
        </w:rPr>
        <w:t>Ag Cuimhneamh ar 1916’</w:t>
      </w:r>
    </w:p>
    <w:p w:rsidR="00F46596" w:rsidRDefault="00E116DF">
      <w:pPr>
        <w:spacing w:after="0" w:line="360" w:lineRule="auto"/>
        <w:jc w:val="both"/>
      </w:pPr>
      <w:r>
        <w:rPr>
          <w:rFonts w:ascii="Arial" w:eastAsia="Arial" w:hAnsi="Arial" w:cs="Arial"/>
          <w:color w:val="222222"/>
          <w:sz w:val="28"/>
          <w:szCs w:val="28"/>
          <w:highlight w:val="white"/>
        </w:rPr>
        <w:t xml:space="preserve">B) Eolaíocht, Teicneolaíocht, Matamaitic agus Innealtóireacht (STEM) </w:t>
      </w:r>
    </w:p>
    <w:p w:rsidR="00F46596" w:rsidRDefault="00E116DF">
      <w:pPr>
        <w:spacing w:after="0" w:line="360" w:lineRule="auto"/>
        <w:jc w:val="both"/>
      </w:pPr>
      <w:r>
        <w:rPr>
          <w:rFonts w:ascii="Arial" w:eastAsia="Arial" w:hAnsi="Arial" w:cs="Arial"/>
          <w:color w:val="222222"/>
          <w:sz w:val="28"/>
          <w:szCs w:val="28"/>
          <w:highlight w:val="white"/>
        </w:rPr>
        <w:t xml:space="preserve">C) Nuálaíocht agus Fiontraíocht </w:t>
      </w:r>
    </w:p>
    <w:p w:rsidR="00F46596" w:rsidRDefault="00E116DF">
      <w:pPr>
        <w:spacing w:after="0" w:line="360" w:lineRule="auto"/>
        <w:jc w:val="both"/>
      </w:pPr>
      <w:r>
        <w:rPr>
          <w:rFonts w:ascii="Arial" w:eastAsia="Arial" w:hAnsi="Arial" w:cs="Arial"/>
          <w:color w:val="222222"/>
          <w:sz w:val="28"/>
          <w:szCs w:val="28"/>
          <w:highlight w:val="white"/>
        </w:rPr>
        <w:t>D) Sláinte agus Folláine</w:t>
      </w:r>
    </w:p>
    <w:p w:rsidR="00F46596" w:rsidRDefault="00F46596">
      <w:pPr>
        <w:spacing w:after="0" w:line="240" w:lineRule="auto"/>
        <w:jc w:val="both"/>
      </w:pPr>
    </w:p>
    <w:p w:rsidR="00F46596" w:rsidRDefault="00F46596">
      <w:pPr>
        <w:spacing w:after="0" w:line="240" w:lineRule="auto"/>
        <w:jc w:val="both"/>
      </w:pPr>
    </w:p>
    <w:p w:rsidR="00F46596" w:rsidRDefault="00E116DF">
      <w:r>
        <w:br w:type="page"/>
      </w:r>
    </w:p>
    <w:p w:rsidR="00F46596" w:rsidRDefault="00F46596">
      <w:pPr>
        <w:spacing w:after="0" w:line="240" w:lineRule="auto"/>
        <w:jc w:val="both"/>
      </w:pPr>
    </w:p>
    <w:p w:rsidR="00F46596" w:rsidRDefault="00F46596">
      <w:pPr>
        <w:spacing w:after="0" w:line="240" w:lineRule="auto"/>
        <w:jc w:val="both"/>
      </w:pPr>
    </w:p>
    <w:p w:rsidR="00F46596" w:rsidRDefault="00F46596">
      <w:pPr>
        <w:spacing w:after="0" w:line="240" w:lineRule="auto"/>
        <w:jc w:val="both"/>
      </w:pPr>
    </w:p>
    <w:p w:rsidR="00F46596" w:rsidRDefault="00E116DF">
      <w:pPr>
        <w:spacing w:after="0" w:line="240" w:lineRule="auto"/>
        <w:jc w:val="both"/>
      </w:pPr>
      <w:r>
        <w:rPr>
          <w:rFonts w:ascii="Arial" w:eastAsia="Arial" w:hAnsi="Arial" w:cs="Arial"/>
          <w:b/>
          <w:color w:val="222222"/>
          <w:sz w:val="28"/>
          <w:szCs w:val="28"/>
          <w:highlight w:val="white"/>
          <w:u w:val="single"/>
        </w:rPr>
        <w:t>Tuilleadh eolais agus treoirlínte</w:t>
      </w:r>
    </w:p>
    <w:p w:rsidR="00F46596" w:rsidRDefault="00F46596">
      <w:pPr>
        <w:spacing w:after="0" w:line="240" w:lineRule="auto"/>
        <w:jc w:val="both"/>
      </w:pPr>
    </w:p>
    <w:p w:rsidR="00F46596" w:rsidRDefault="00E116DF">
      <w:pPr>
        <w:spacing w:after="0" w:line="240" w:lineRule="auto"/>
        <w:jc w:val="both"/>
      </w:pPr>
      <w:r>
        <w:rPr>
          <w:rFonts w:ascii="Arial" w:eastAsia="Arial" w:hAnsi="Arial" w:cs="Arial"/>
          <w:color w:val="222222"/>
          <w:sz w:val="28"/>
          <w:szCs w:val="28"/>
          <w:highlight w:val="white"/>
        </w:rPr>
        <w:t xml:space="preserve">D’fhéadfadh gach Scoil/Ionad/Clár </w:t>
      </w:r>
      <w:r>
        <w:rPr>
          <w:rFonts w:ascii="Arial" w:eastAsia="Arial" w:hAnsi="Arial" w:cs="Arial"/>
          <w:b/>
          <w:color w:val="222222"/>
          <w:sz w:val="28"/>
          <w:szCs w:val="28"/>
          <w:highlight w:val="white"/>
          <w:u w:val="single"/>
        </w:rPr>
        <w:t>dhá_tionscadal</w:t>
      </w:r>
      <w:r>
        <w:rPr>
          <w:rFonts w:ascii="Arial" w:eastAsia="Arial" w:hAnsi="Arial" w:cs="Arial"/>
          <w:color w:val="222222"/>
          <w:sz w:val="28"/>
          <w:szCs w:val="28"/>
          <w:highlight w:val="white"/>
        </w:rPr>
        <w:t xml:space="preserve"> a chur isteach i mbliana; tionscadal amháin in dhá cheann de na catagóirí luaite ar leathanach a haon.  Mar shampla, d’fhéadfadh ceann a chur isteach sa chatagóir “‘</w:t>
      </w:r>
      <w:r>
        <w:rPr>
          <w:rFonts w:ascii="Arial" w:eastAsia="Arial" w:hAnsi="Arial" w:cs="Arial"/>
          <w:i/>
          <w:color w:val="222222"/>
          <w:sz w:val="28"/>
          <w:szCs w:val="28"/>
          <w:highlight w:val="white"/>
        </w:rPr>
        <w:t>Ag Cuimhneamh ar 1916’</w:t>
      </w:r>
      <w:r>
        <w:rPr>
          <w:rFonts w:ascii="Arial" w:eastAsia="Arial" w:hAnsi="Arial" w:cs="Arial"/>
          <w:color w:val="222222"/>
          <w:sz w:val="28"/>
          <w:szCs w:val="28"/>
          <w:highlight w:val="white"/>
        </w:rPr>
        <w:t>” agus ceann eile a chur isteach sa chatagóir “</w:t>
      </w:r>
      <w:r>
        <w:rPr>
          <w:rFonts w:ascii="Arial" w:eastAsia="Arial" w:hAnsi="Arial" w:cs="Arial"/>
          <w:i/>
          <w:color w:val="222222"/>
          <w:sz w:val="28"/>
          <w:szCs w:val="28"/>
          <w:highlight w:val="white"/>
        </w:rPr>
        <w:t>Sláinte</w:t>
      </w:r>
      <w:r>
        <w:rPr>
          <w:rFonts w:ascii="Arial" w:eastAsia="Arial" w:hAnsi="Arial" w:cs="Arial"/>
          <w:i/>
          <w:color w:val="222222"/>
          <w:sz w:val="28"/>
          <w:szCs w:val="28"/>
          <w:highlight w:val="white"/>
        </w:rPr>
        <w:t xml:space="preserve"> agus Folláine”.</w:t>
      </w:r>
    </w:p>
    <w:p w:rsidR="00F46596" w:rsidRDefault="00F46596">
      <w:pPr>
        <w:spacing w:after="0" w:line="240" w:lineRule="auto"/>
        <w:jc w:val="both"/>
      </w:pPr>
    </w:p>
    <w:p w:rsidR="00F46596" w:rsidRDefault="00E116DF">
      <w:pPr>
        <w:spacing w:after="0" w:line="240" w:lineRule="auto"/>
        <w:jc w:val="both"/>
      </w:pPr>
      <w:r>
        <w:rPr>
          <w:rFonts w:ascii="Arial" w:eastAsia="Arial" w:hAnsi="Arial" w:cs="Arial"/>
          <w:color w:val="222222"/>
          <w:sz w:val="28"/>
          <w:szCs w:val="28"/>
          <w:highlight w:val="white"/>
        </w:rPr>
        <w:t xml:space="preserve">Caithfear foirm iarratais ar leith a chur isteach maidir le gach tionscadal faoin dáta deiridh. </w:t>
      </w:r>
    </w:p>
    <w:p w:rsidR="00F46596" w:rsidRDefault="00F46596">
      <w:pPr>
        <w:spacing w:after="0" w:line="240" w:lineRule="auto"/>
        <w:jc w:val="both"/>
      </w:pPr>
    </w:p>
    <w:p w:rsidR="00F46596" w:rsidRDefault="00E116DF">
      <w:pPr>
        <w:spacing w:after="0" w:line="240" w:lineRule="auto"/>
        <w:jc w:val="both"/>
      </w:pPr>
      <w:r>
        <w:rPr>
          <w:rFonts w:ascii="Arial" w:eastAsia="Arial" w:hAnsi="Arial" w:cs="Arial"/>
          <w:color w:val="222222"/>
          <w:sz w:val="28"/>
          <w:szCs w:val="28"/>
          <w:highlight w:val="white"/>
        </w:rPr>
        <w:t>Cuirfear na tionscadail ar thaispeántais i mBealach Féich ar An Luan, 25 Aibreán 2016 ó 10.00rn go dtí 3.00in agus ní bheidh níos mó ná beirt ón ghrúpa ag gach seastán tionscadail le linn na tréimhse moltóireachta.</w:t>
      </w:r>
    </w:p>
    <w:p w:rsidR="00F46596" w:rsidRDefault="00F46596">
      <w:pPr>
        <w:spacing w:after="0" w:line="240" w:lineRule="auto"/>
        <w:jc w:val="both"/>
      </w:pPr>
    </w:p>
    <w:p w:rsidR="00F46596" w:rsidRDefault="00E116DF">
      <w:pPr>
        <w:spacing w:after="0" w:line="240" w:lineRule="auto"/>
        <w:jc w:val="both"/>
      </w:pPr>
      <w:r>
        <w:rPr>
          <w:rFonts w:ascii="Arial" w:eastAsia="Arial" w:hAnsi="Arial" w:cs="Arial"/>
          <w:color w:val="222222"/>
          <w:sz w:val="28"/>
          <w:szCs w:val="28"/>
          <w:highlight w:val="white"/>
        </w:rPr>
        <w:t>Déanfaidh an painéal moltóirí seachtrach</w:t>
      </w:r>
      <w:r>
        <w:rPr>
          <w:rFonts w:ascii="Arial" w:eastAsia="Arial" w:hAnsi="Arial" w:cs="Arial"/>
          <w:color w:val="222222"/>
          <w:sz w:val="28"/>
          <w:szCs w:val="28"/>
          <w:highlight w:val="white"/>
        </w:rPr>
        <w:t xml:space="preserve"> (gach moltóir le suim agus saineolais aige/aici) measúnú ar gach seastán tionscadail agus, i ndiaidh moltóireacht a dhéanamh ar gach iontráil ó thaobh caighdeán, fiúntas, tionchar agus cur i láthair, roghnóidh siad tionscadal an bhua i ngach catagóir.</w:t>
      </w:r>
    </w:p>
    <w:p w:rsidR="00F46596" w:rsidRDefault="00F46596">
      <w:pPr>
        <w:spacing w:after="0" w:line="240" w:lineRule="auto"/>
        <w:jc w:val="both"/>
      </w:pPr>
    </w:p>
    <w:p w:rsidR="00F46596" w:rsidRDefault="00E116DF">
      <w:pPr>
        <w:spacing w:after="0" w:line="240" w:lineRule="auto"/>
        <w:jc w:val="both"/>
      </w:pPr>
      <w:r>
        <w:rPr>
          <w:rFonts w:ascii="Arial" w:eastAsia="Arial" w:hAnsi="Arial" w:cs="Arial"/>
          <w:color w:val="222222"/>
          <w:sz w:val="28"/>
          <w:szCs w:val="28"/>
          <w:highlight w:val="white"/>
        </w:rPr>
        <w:t>Is</w:t>
      </w:r>
      <w:r>
        <w:rPr>
          <w:rFonts w:ascii="Arial" w:eastAsia="Arial" w:hAnsi="Arial" w:cs="Arial"/>
          <w:color w:val="222222"/>
          <w:sz w:val="28"/>
          <w:szCs w:val="28"/>
          <w:highlight w:val="white"/>
        </w:rPr>
        <w:t xml:space="preserve"> féidir dóibh siúd atá i ngrúpa ag obair ar thionscadal nó aon dalta/foghlaimeoir/oiliúnaí/ball foirne  de chuid Bord Oideachais agus Oiliúna Dhún na nGall iarratas a chur isteach faoin dáta deiridh, sin meán lae ar an Aoine, 8 Aibreán 2016.</w:t>
      </w:r>
    </w:p>
    <w:p w:rsidR="00F46596" w:rsidRDefault="00F46596">
      <w:pPr>
        <w:spacing w:after="0" w:line="240" w:lineRule="auto"/>
        <w:jc w:val="both"/>
      </w:pPr>
    </w:p>
    <w:p w:rsidR="00F46596" w:rsidRDefault="00E116DF">
      <w:pPr>
        <w:spacing w:after="0" w:line="240" w:lineRule="auto"/>
        <w:jc w:val="both"/>
      </w:pPr>
      <w:r>
        <w:rPr>
          <w:rFonts w:ascii="Arial" w:eastAsia="Arial" w:hAnsi="Arial" w:cs="Arial"/>
          <w:sz w:val="28"/>
          <w:szCs w:val="28"/>
        </w:rPr>
        <w:t>Caithfear gac</w:t>
      </w:r>
      <w:r>
        <w:rPr>
          <w:rFonts w:ascii="Arial" w:eastAsia="Arial" w:hAnsi="Arial" w:cs="Arial"/>
          <w:sz w:val="28"/>
          <w:szCs w:val="28"/>
        </w:rPr>
        <w:t xml:space="preserve">h tionscadal a chur isteach a bheith comhshínithe ag an Phríomhoide/Stiúrthóir/Bainisteoir an Scoil/Ionad/Clár, mar is cuí.  </w:t>
      </w:r>
    </w:p>
    <w:p w:rsidR="00F46596" w:rsidRDefault="00F46596">
      <w:pPr>
        <w:spacing w:after="0" w:line="240" w:lineRule="auto"/>
        <w:jc w:val="center"/>
      </w:pPr>
    </w:p>
    <w:p w:rsidR="00F46596" w:rsidRDefault="00F46596">
      <w:pPr>
        <w:spacing w:after="0" w:line="240" w:lineRule="auto"/>
        <w:jc w:val="center"/>
      </w:pPr>
    </w:p>
    <w:p w:rsidR="00F46596" w:rsidRDefault="00E116DF">
      <w:pPr>
        <w:spacing w:after="0" w:line="240" w:lineRule="auto"/>
        <w:jc w:val="center"/>
      </w:pPr>
      <w:r>
        <w:rPr>
          <w:rFonts w:ascii="Arial" w:eastAsia="Arial" w:hAnsi="Arial" w:cs="Arial"/>
          <w:sz w:val="28"/>
          <w:szCs w:val="28"/>
        </w:rPr>
        <w:t>Tuilleadh eolais ar fáil ach ríomhphost a sheoladh chuig</w:t>
      </w:r>
      <w:r>
        <w:rPr>
          <w:rFonts w:ascii="Arial" w:eastAsia="Arial" w:hAnsi="Arial" w:cs="Arial"/>
          <w:sz w:val="28"/>
          <w:szCs w:val="28"/>
        </w:rPr>
        <w:t xml:space="preserve">  </w:t>
      </w:r>
    </w:p>
    <w:p w:rsidR="00F46596" w:rsidRDefault="00E116DF">
      <w:pPr>
        <w:spacing w:after="0" w:line="240" w:lineRule="auto"/>
        <w:jc w:val="center"/>
      </w:pPr>
      <w:r>
        <w:rPr>
          <w:rFonts w:ascii="Arial" w:eastAsia="Arial" w:hAnsi="Arial" w:cs="Arial"/>
          <w:sz w:val="28"/>
          <w:szCs w:val="28"/>
        </w:rPr>
        <w:t xml:space="preserve"> </w:t>
      </w:r>
      <w:hyperlink r:id="rId8">
        <w:r>
          <w:rPr>
            <w:rFonts w:ascii="Arial" w:eastAsia="Arial" w:hAnsi="Arial" w:cs="Arial"/>
            <w:color w:val="0563C1"/>
            <w:sz w:val="28"/>
            <w:szCs w:val="28"/>
            <w:u w:val="single"/>
          </w:rPr>
          <w:t>annualawards@do</w:t>
        </w:r>
        <w:r>
          <w:rPr>
            <w:rFonts w:ascii="Arial" w:eastAsia="Arial" w:hAnsi="Arial" w:cs="Arial"/>
            <w:color w:val="0563C1"/>
            <w:sz w:val="28"/>
            <w:szCs w:val="28"/>
            <w:u w:val="single"/>
          </w:rPr>
          <w:t>negaletb.ie</w:t>
        </w:r>
      </w:hyperlink>
      <w:r>
        <w:rPr>
          <w:rFonts w:ascii="Arial" w:eastAsia="Arial" w:hAnsi="Arial" w:cs="Arial"/>
          <w:sz w:val="28"/>
          <w:szCs w:val="28"/>
        </w:rPr>
        <w:t xml:space="preserve">  </w:t>
      </w:r>
      <w:r>
        <w:rPr>
          <w:rFonts w:ascii="Arial" w:eastAsia="Arial" w:hAnsi="Arial" w:cs="Arial"/>
          <w:sz w:val="28"/>
          <w:szCs w:val="28"/>
        </w:rPr>
        <w:t xml:space="preserve">nó, ar </w:t>
      </w:r>
      <w:hyperlink r:id="rId9">
        <w:r>
          <w:rPr>
            <w:rFonts w:ascii="Arial" w:eastAsia="Arial" w:hAnsi="Arial" w:cs="Arial"/>
            <w:color w:val="0563C1"/>
            <w:sz w:val="28"/>
            <w:szCs w:val="28"/>
            <w:u w:val="single"/>
          </w:rPr>
          <w:t>www.donegaletb.ie</w:t>
        </w:r>
      </w:hyperlink>
      <w:hyperlink r:id="rId10"/>
    </w:p>
    <w:p w:rsidR="00F46596" w:rsidRDefault="00E116DF">
      <w:pPr>
        <w:spacing w:after="0" w:line="240" w:lineRule="auto"/>
      </w:pPr>
      <w:hyperlink r:id="rId11"/>
    </w:p>
    <w:p w:rsidR="00F46596" w:rsidRDefault="00E116DF">
      <w:pPr>
        <w:spacing w:after="0" w:line="240" w:lineRule="auto"/>
      </w:pPr>
      <w:hyperlink r:id="rId12"/>
    </w:p>
    <w:p w:rsidR="00F46596" w:rsidRDefault="00E116DF">
      <w:pPr>
        <w:jc w:val="center"/>
      </w:pPr>
      <w:r>
        <w:rPr>
          <w:rFonts w:ascii="Arial" w:eastAsia="Arial" w:hAnsi="Arial" w:cs="Arial"/>
          <w:b/>
          <w:color w:val="0563C1"/>
          <w:sz w:val="28"/>
          <w:szCs w:val="28"/>
        </w:rPr>
        <w:t>Dáta Deiridh: Meán lae ar an Aoine, 8 Ai</w:t>
      </w:r>
      <w:r>
        <w:rPr>
          <w:rFonts w:ascii="Arial" w:eastAsia="Arial" w:hAnsi="Arial" w:cs="Arial"/>
          <w:b/>
          <w:color w:val="0563C1"/>
          <w:sz w:val="28"/>
          <w:szCs w:val="28"/>
        </w:rPr>
        <w:t>breán 2016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/>
        <w:jc w:val="center"/>
      </w:pPr>
      <w:r>
        <w:rPr>
          <w:rFonts w:ascii="Arial" w:eastAsia="Arial" w:hAnsi="Arial" w:cs="Arial"/>
          <w:b/>
          <w:sz w:val="28"/>
          <w:szCs w:val="28"/>
        </w:rPr>
        <w:t xml:space="preserve">Searmanas Bronnta:   </w:t>
      </w:r>
      <w:r>
        <w:rPr>
          <w:rFonts w:ascii="Arial" w:eastAsia="Arial" w:hAnsi="Arial" w:cs="Arial"/>
          <w:sz w:val="28"/>
          <w:szCs w:val="28"/>
        </w:rPr>
        <w:t xml:space="preserve"> </w:t>
      </w:r>
    </w:p>
    <w:p w:rsidR="00F46596" w:rsidRDefault="00E116DF">
      <w:pPr>
        <w:spacing w:after="0"/>
        <w:jc w:val="center"/>
      </w:pPr>
      <w:r>
        <w:rPr>
          <w:rFonts w:ascii="Arial" w:eastAsia="Arial" w:hAnsi="Arial" w:cs="Arial"/>
          <w:sz w:val="28"/>
          <w:szCs w:val="28"/>
        </w:rPr>
        <w:t xml:space="preserve">Dé Luain, 25 Aibreán 2016 ó 10.00rn go dtí 3.00in </w:t>
      </w:r>
    </w:p>
    <w:p w:rsidR="00F46596" w:rsidRDefault="00E116DF">
      <w:pPr>
        <w:spacing w:after="0"/>
        <w:jc w:val="center"/>
      </w:pPr>
      <w:r>
        <w:rPr>
          <w:rFonts w:ascii="Arial" w:eastAsia="Arial" w:hAnsi="Arial" w:cs="Arial"/>
          <w:sz w:val="28"/>
          <w:szCs w:val="28"/>
        </w:rPr>
        <w:t>Óstán Villa Rose, Bealach Féich.</w:t>
      </w:r>
    </w:p>
    <w:p w:rsidR="00F46596" w:rsidRDefault="00F46596">
      <w:pPr>
        <w:spacing w:after="0" w:line="240" w:lineRule="auto"/>
      </w:pPr>
    </w:p>
    <w:p w:rsidR="00F46596" w:rsidRDefault="00F46596">
      <w:pPr>
        <w:spacing w:after="0" w:line="240" w:lineRule="auto"/>
      </w:pPr>
    </w:p>
    <w:p w:rsidR="00F46596" w:rsidRDefault="00F46596">
      <w:pPr>
        <w:spacing w:after="0" w:line="240" w:lineRule="auto"/>
      </w:pP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  <w:jc w:val="center"/>
      </w:pPr>
      <w:r>
        <w:rPr>
          <w:rFonts w:ascii="Arial" w:eastAsia="Arial" w:hAnsi="Arial" w:cs="Arial"/>
          <w:b/>
          <w:sz w:val="36"/>
          <w:szCs w:val="36"/>
        </w:rPr>
        <w:t>Duaiseanna</w:t>
      </w:r>
      <w:r>
        <w:rPr>
          <w:rFonts w:ascii="Arial" w:eastAsia="Arial" w:hAnsi="Arial" w:cs="Arial"/>
          <w:b/>
          <w:sz w:val="36"/>
          <w:szCs w:val="36"/>
        </w:rPr>
        <w:t xml:space="preserve"> 201</w:t>
      </w:r>
      <w:r>
        <w:rPr>
          <w:rFonts w:ascii="Arial" w:eastAsia="Arial" w:hAnsi="Arial" w:cs="Arial"/>
          <w:b/>
          <w:sz w:val="36"/>
          <w:szCs w:val="36"/>
        </w:rPr>
        <w:t>5</w:t>
      </w:r>
      <w:r>
        <w:rPr>
          <w:rFonts w:ascii="Arial" w:eastAsia="Arial" w:hAnsi="Arial" w:cs="Arial"/>
          <w:b/>
          <w:sz w:val="36"/>
          <w:szCs w:val="36"/>
        </w:rPr>
        <w:t>/201</w:t>
      </w:r>
      <w:r>
        <w:rPr>
          <w:rFonts w:ascii="Arial" w:eastAsia="Arial" w:hAnsi="Arial" w:cs="Arial"/>
          <w:b/>
          <w:sz w:val="36"/>
          <w:szCs w:val="36"/>
        </w:rPr>
        <w:t>6 - Na Catagóirí</w:t>
      </w:r>
    </w:p>
    <w:p w:rsidR="00F46596" w:rsidRDefault="00F46596">
      <w:pPr>
        <w:spacing w:after="0" w:line="240" w:lineRule="auto"/>
      </w:pPr>
    </w:p>
    <w:p w:rsidR="00F46596" w:rsidRDefault="00E116DF">
      <w:pPr>
        <w:numPr>
          <w:ilvl w:val="0"/>
          <w:numId w:val="1"/>
        </w:numPr>
        <w:ind w:left="630" w:hanging="630"/>
        <w:contextualSpacing/>
        <w:rPr>
          <w:rFonts w:ascii="Cabin" w:eastAsia="Cabin" w:hAnsi="Cabin" w:cs="Cabin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lastRenderedPageBreak/>
        <w:t>‘</w:t>
      </w:r>
      <w:r>
        <w:rPr>
          <w:rFonts w:ascii="Arial" w:eastAsia="Arial" w:hAnsi="Arial" w:cs="Arial"/>
          <w:b/>
          <w:i/>
          <w:color w:val="222222"/>
          <w:sz w:val="28"/>
          <w:szCs w:val="28"/>
          <w:highlight w:val="white"/>
        </w:rPr>
        <w:t>Ag Cuimhneamh ar 1916</w:t>
      </w:r>
      <w:r>
        <w:rPr>
          <w:rFonts w:ascii="Arial" w:eastAsia="Arial" w:hAnsi="Arial" w:cs="Arial"/>
          <w:b/>
          <w:sz w:val="28"/>
          <w:szCs w:val="28"/>
        </w:rPr>
        <w:t>’</w:t>
      </w:r>
    </w:p>
    <w:p w:rsidR="00F46596" w:rsidRDefault="00E116DF">
      <w:pPr>
        <w:rPr>
          <w:rFonts w:ascii="Arial" w:eastAsia="Arial" w:hAnsi="Arial" w:cs="Arial"/>
        </w:rPr>
      </w:pPr>
      <w:r>
        <w:rPr>
          <w:rFonts w:ascii="Arial" w:eastAsia="Arial" w:hAnsi="Arial" w:cs="Arial"/>
          <w:sz w:val="28"/>
          <w:szCs w:val="28"/>
        </w:rPr>
        <w:t>Ag tabhairt aitheantas do thionscadal agus do shaothar ag baint le 1916 agus tionchar na himeachtaí staire i gcruthú na tíre.  Tá súil againn go nginfí an téama seo an tuiscint agus an aithint a bhaineann le tábhacht an tréimhse stairiúil seo.  Iarrtar ora</w:t>
      </w:r>
      <w:r>
        <w:rPr>
          <w:rFonts w:ascii="Arial" w:eastAsia="Arial" w:hAnsi="Arial" w:cs="Arial"/>
          <w:sz w:val="28"/>
          <w:szCs w:val="28"/>
        </w:rPr>
        <w:t>ibh aon tionscadal sa chatagóir seo a shonrú ó thaobh tábhacht agus tionchar ar dhaltaí an scoil nó ar fhoghlaimeoirí an ionaid.</w:t>
      </w:r>
    </w:p>
    <w:p w:rsidR="00F46596" w:rsidRDefault="00F46596"/>
    <w:p w:rsidR="00F46596" w:rsidRDefault="00E116DF">
      <w:pPr>
        <w:ind w:left="630" w:hanging="630"/>
      </w:pPr>
      <w:r>
        <w:rPr>
          <w:rFonts w:ascii="Arial" w:eastAsia="Arial" w:hAnsi="Arial" w:cs="Arial"/>
          <w:b/>
          <w:sz w:val="28"/>
          <w:szCs w:val="28"/>
        </w:rPr>
        <w:t xml:space="preserve">B.     </w:t>
      </w:r>
      <w:r>
        <w:rPr>
          <w:rFonts w:ascii="Arial" w:eastAsia="Arial" w:hAnsi="Arial" w:cs="Arial"/>
          <w:b/>
          <w:color w:val="222222"/>
          <w:sz w:val="28"/>
          <w:szCs w:val="28"/>
          <w:highlight w:val="white"/>
        </w:rPr>
        <w:t>Eolaíocht, Teicneolaíocht, Matamaitic agus Innealtóireacht (STEM)</w:t>
      </w:r>
    </w:p>
    <w:p w:rsidR="00F46596" w:rsidRDefault="00E116DF">
      <w:r>
        <w:rPr>
          <w:rFonts w:ascii="Arial" w:eastAsia="Arial" w:hAnsi="Arial" w:cs="Arial"/>
          <w:sz w:val="28"/>
          <w:szCs w:val="28"/>
        </w:rPr>
        <w:t>Tuigeann an Bord go bhfuil cruthaitheacht agus nuálaí</w:t>
      </w:r>
      <w:r>
        <w:rPr>
          <w:rFonts w:ascii="Arial" w:eastAsia="Arial" w:hAnsi="Arial" w:cs="Arial"/>
          <w:sz w:val="28"/>
          <w:szCs w:val="28"/>
        </w:rPr>
        <w:t>ocht riachtanach chun daoine a mhealladh chuig an earnáil STEM.  Tionscadail a thaitníonn le daoine agus a bhfuil in ann tionchar STEM orainn a thaispeáint atá á lorg sa chatagóir seo. Ba chóir do thionscadal sa chatagóir seo smaointeoireacht chriticiúil a</w:t>
      </w:r>
      <w:r>
        <w:rPr>
          <w:rFonts w:ascii="Arial" w:eastAsia="Arial" w:hAnsi="Arial" w:cs="Arial"/>
          <w:sz w:val="28"/>
          <w:szCs w:val="28"/>
        </w:rPr>
        <w:t>gus scileanna réasúnaíochta ar bhonn fianaise, tábhachtach don earnáil seo sa todhchaí, a léiriú.</w:t>
      </w:r>
    </w:p>
    <w:p w:rsidR="00F46596" w:rsidRDefault="00F46596"/>
    <w:p w:rsidR="00F46596" w:rsidRDefault="00E116DF">
      <w:r>
        <w:rPr>
          <w:rFonts w:ascii="Arial" w:eastAsia="Arial" w:hAnsi="Arial" w:cs="Arial"/>
          <w:b/>
          <w:sz w:val="28"/>
          <w:szCs w:val="28"/>
        </w:rPr>
        <w:t>C.      Nuálaíocht agus Fiontraíocht</w:t>
      </w:r>
      <w:r>
        <w:rPr>
          <w:rFonts w:ascii="Arial" w:eastAsia="Arial" w:hAnsi="Arial" w:cs="Arial"/>
          <w:color w:val="222222"/>
          <w:sz w:val="28"/>
          <w:szCs w:val="28"/>
          <w:highlight w:val="white"/>
        </w:rPr>
        <w:t xml:space="preserve"> </w:t>
      </w:r>
    </w:p>
    <w:p w:rsidR="00F46596" w:rsidRDefault="00E116DF">
      <w:r>
        <w:rPr>
          <w:rFonts w:ascii="Arial" w:eastAsia="Arial" w:hAnsi="Arial" w:cs="Arial"/>
          <w:sz w:val="28"/>
          <w:szCs w:val="28"/>
        </w:rPr>
        <w:t>Bronnfar an duais seo ar an tionscadal a dhéanann an léiriú is fearr ar an gcruthaitheacht, na smaointe agus an nuálaíocht atá riachtanach in inniúlacht fiontraíochta.  Cuimhnigh fosta ar an díograis fhiontraíochta atá riachtanach le dul i ngleic leis na d</w:t>
      </w:r>
      <w:r>
        <w:rPr>
          <w:rFonts w:ascii="Arial" w:eastAsia="Arial" w:hAnsi="Arial" w:cs="Arial"/>
          <w:sz w:val="28"/>
          <w:szCs w:val="28"/>
        </w:rPr>
        <w:t>úshláin agus na constaicí romhainn agus muid ag iarraidh ár nuálacha a chur i bhfeidhm.  D’fhéadfadh tionscadail a bheith ar théama sóisialta, tráchtála, eolaíoch, ealaíonta, teicniúil, nó ar théama ar bith ábhartha eile.</w:t>
      </w:r>
    </w:p>
    <w:p w:rsidR="00F46596" w:rsidRDefault="00F46596"/>
    <w:p w:rsidR="00F46596" w:rsidRDefault="00E116DF">
      <w:r>
        <w:rPr>
          <w:rFonts w:ascii="Arial" w:eastAsia="Arial" w:hAnsi="Arial" w:cs="Arial"/>
          <w:b/>
          <w:sz w:val="28"/>
          <w:szCs w:val="28"/>
        </w:rPr>
        <w:t xml:space="preserve">D.      </w:t>
      </w:r>
      <w:r>
        <w:rPr>
          <w:rFonts w:ascii="Arial" w:eastAsia="Arial" w:hAnsi="Arial" w:cs="Arial"/>
          <w:b/>
          <w:color w:val="222222"/>
          <w:sz w:val="28"/>
          <w:szCs w:val="28"/>
          <w:highlight w:val="white"/>
        </w:rPr>
        <w:t>Sláinte agus Folláine</w:t>
      </w:r>
    </w:p>
    <w:p w:rsidR="00F46596" w:rsidRDefault="00E116DF">
      <w:r>
        <w:rPr>
          <w:rFonts w:ascii="Arial" w:eastAsia="Arial" w:hAnsi="Arial" w:cs="Arial"/>
          <w:sz w:val="28"/>
          <w:szCs w:val="28"/>
        </w:rPr>
        <w:t>Bro</w:t>
      </w:r>
      <w:r>
        <w:rPr>
          <w:rFonts w:ascii="Arial" w:eastAsia="Arial" w:hAnsi="Arial" w:cs="Arial"/>
          <w:sz w:val="28"/>
          <w:szCs w:val="28"/>
        </w:rPr>
        <w:t>nnfar an duais seo ar an tionscnamh is fearr atá in ann na buntáistí a bhaineann le stíl shláintiúil mhaireachtála a cur chun cinn agus a léiriú. Ba chóir go mbeadh fianaise thaispeántach maidir leis na buntáistí tamall i ndiaidh cur i bhfeidhm an tionscna</w:t>
      </w:r>
      <w:r>
        <w:rPr>
          <w:rFonts w:ascii="Arial" w:eastAsia="Arial" w:hAnsi="Arial" w:cs="Arial"/>
          <w:sz w:val="28"/>
          <w:szCs w:val="28"/>
        </w:rPr>
        <w:t>imh i gceist.</w:t>
      </w:r>
    </w:p>
    <w:p w:rsidR="00F46596" w:rsidRDefault="00E116DF">
      <w:pPr>
        <w:spacing w:after="0"/>
        <w:ind w:firstLine="720"/>
      </w:pPr>
      <w:r>
        <w:rPr>
          <w:rFonts w:ascii="Cabin" w:eastAsia="Cabin" w:hAnsi="Cabin" w:cs="Cabin"/>
          <w:b/>
        </w:rPr>
        <w:t xml:space="preserve">    </w:t>
      </w:r>
    </w:p>
    <w:p w:rsidR="00F46596" w:rsidRDefault="00F46596">
      <w:pPr>
        <w:spacing w:after="0"/>
      </w:pPr>
    </w:p>
    <w:p w:rsidR="00F46596" w:rsidRDefault="00F46596">
      <w:pPr>
        <w:spacing w:after="0" w:line="240" w:lineRule="auto"/>
        <w:jc w:val="center"/>
      </w:pPr>
    </w:p>
    <w:p w:rsidR="00F46596" w:rsidRDefault="00F46596">
      <w:pPr>
        <w:spacing w:after="0" w:line="240" w:lineRule="auto"/>
        <w:jc w:val="center"/>
      </w:pPr>
    </w:p>
    <w:p w:rsidR="00F46596" w:rsidRDefault="00E116DF">
      <w:pPr>
        <w:spacing w:after="0" w:line="240" w:lineRule="auto"/>
        <w:jc w:val="center"/>
      </w:pPr>
      <w:r>
        <w:rPr>
          <w:rFonts w:ascii="Arial" w:eastAsia="Arial" w:hAnsi="Arial" w:cs="Arial"/>
          <w:b/>
          <w:sz w:val="48"/>
          <w:szCs w:val="48"/>
        </w:rPr>
        <w:t>Foirm Iarratais</w:t>
      </w:r>
    </w:p>
    <w:p w:rsidR="00F46596" w:rsidRDefault="00F46596">
      <w:pPr>
        <w:spacing w:after="0" w:line="240" w:lineRule="auto"/>
        <w:jc w:val="center"/>
      </w:pPr>
    </w:p>
    <w:p w:rsidR="00F46596" w:rsidRDefault="00E116DF">
      <w:pPr>
        <w:spacing w:after="0" w:line="240" w:lineRule="auto"/>
        <w:jc w:val="center"/>
      </w:pPr>
      <w:r>
        <w:rPr>
          <w:rFonts w:ascii="Arial" w:eastAsia="Arial" w:hAnsi="Arial" w:cs="Arial"/>
          <w:b/>
          <w:sz w:val="36"/>
          <w:szCs w:val="36"/>
        </w:rPr>
        <w:t>Duaiseanna 2015/2016</w:t>
      </w:r>
    </w:p>
    <w:p w:rsidR="00F46596" w:rsidRDefault="00E116DF">
      <w:pPr>
        <w:spacing w:after="0" w:line="240" w:lineRule="auto"/>
        <w:jc w:val="center"/>
      </w:pPr>
      <w:r>
        <w:rPr>
          <w:rFonts w:ascii="Arial" w:eastAsia="Arial" w:hAnsi="Arial" w:cs="Arial"/>
          <w:b/>
          <w:sz w:val="36"/>
          <w:szCs w:val="36"/>
        </w:rPr>
        <w:lastRenderedPageBreak/>
        <w:t>Daltaí</w:t>
      </w:r>
      <w:r>
        <w:rPr>
          <w:rFonts w:ascii="Arial" w:eastAsia="Arial" w:hAnsi="Arial" w:cs="Arial"/>
          <w:b/>
          <w:sz w:val="36"/>
          <w:szCs w:val="36"/>
        </w:rPr>
        <w:t>/</w:t>
      </w:r>
      <w:r>
        <w:rPr>
          <w:rFonts w:ascii="Arial" w:eastAsia="Arial" w:hAnsi="Arial" w:cs="Arial"/>
          <w:b/>
          <w:sz w:val="36"/>
          <w:szCs w:val="36"/>
        </w:rPr>
        <w:t>Foghlaimeoirí</w:t>
      </w:r>
      <w:r>
        <w:rPr>
          <w:rFonts w:ascii="Arial" w:eastAsia="Arial" w:hAnsi="Arial" w:cs="Arial"/>
          <w:b/>
          <w:sz w:val="36"/>
          <w:szCs w:val="36"/>
        </w:rPr>
        <w:t>/</w:t>
      </w:r>
      <w:r>
        <w:rPr>
          <w:rFonts w:ascii="Arial" w:eastAsia="Arial" w:hAnsi="Arial" w:cs="Arial"/>
          <w:b/>
          <w:sz w:val="36"/>
          <w:szCs w:val="36"/>
        </w:rPr>
        <w:t xml:space="preserve">Oiliúnaithe/Foireann </w:t>
      </w:r>
    </w:p>
    <w:p w:rsidR="00F46596" w:rsidRDefault="00F46596">
      <w:pPr>
        <w:spacing w:after="0" w:line="240" w:lineRule="auto"/>
        <w:jc w:val="center"/>
      </w:pP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b/>
          <w:sz w:val="28"/>
          <w:szCs w:val="28"/>
        </w:rPr>
        <w:t xml:space="preserve">Ainm an Scoil/Coláiste/Ionad/Clár: 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b/>
          <w:sz w:val="28"/>
          <w:szCs w:val="28"/>
        </w:rPr>
        <w:t>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b/>
          <w:sz w:val="28"/>
          <w:szCs w:val="28"/>
        </w:rPr>
        <w:t>Teideal an tionscadail</w:t>
      </w:r>
      <w:r>
        <w:rPr>
          <w:rFonts w:ascii="Arial" w:eastAsia="Arial" w:hAnsi="Arial" w:cs="Arial"/>
          <w:b/>
          <w:sz w:val="28"/>
          <w:szCs w:val="28"/>
        </w:rPr>
        <w:t>:</w:t>
      </w:r>
      <w:r>
        <w:rPr>
          <w:rFonts w:ascii="Arial" w:eastAsia="Arial" w:hAnsi="Arial" w:cs="Arial"/>
          <w:b/>
          <w:sz w:val="36"/>
          <w:szCs w:val="36"/>
        </w:rPr>
        <w:tab/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b/>
          <w:sz w:val="28"/>
          <w:szCs w:val="28"/>
        </w:rPr>
        <w:t>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b/>
          <w:sz w:val="28"/>
          <w:szCs w:val="28"/>
        </w:rPr>
        <w:t>Ainm an Ghrúpa / Ainmneacha na rannpháirtithe:</w:t>
      </w:r>
      <w:r>
        <w:rPr>
          <w:rFonts w:ascii="Arial" w:eastAsia="Arial" w:hAnsi="Arial" w:cs="Arial"/>
          <w:b/>
          <w:sz w:val="36"/>
          <w:szCs w:val="36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sz w:val="28"/>
          <w:szCs w:val="28"/>
        </w:rPr>
        <w:t>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sz w:val="28"/>
          <w:szCs w:val="28"/>
        </w:rPr>
        <w:t>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b/>
          <w:sz w:val="28"/>
          <w:szCs w:val="28"/>
        </w:rPr>
        <w:t xml:space="preserve">Ainm an ball foirne ag treorú:        </w:t>
      </w:r>
      <w:r>
        <w:rPr>
          <w:rFonts w:ascii="Arial" w:eastAsia="Arial" w:hAnsi="Arial" w:cs="Arial"/>
          <w:sz w:val="28"/>
          <w:szCs w:val="28"/>
        </w:rPr>
        <w:t>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b/>
          <w:sz w:val="28"/>
          <w:szCs w:val="28"/>
        </w:rPr>
        <w:t xml:space="preserve">Sonraí Teagmhála: 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b/>
          <w:sz w:val="28"/>
          <w:szCs w:val="28"/>
        </w:rPr>
        <w:t xml:space="preserve">Teil:        </w:t>
      </w:r>
      <w:r>
        <w:rPr>
          <w:rFonts w:ascii="Arial" w:eastAsia="Arial" w:hAnsi="Arial" w:cs="Arial"/>
          <w:b/>
          <w:sz w:val="28"/>
          <w:szCs w:val="28"/>
        </w:rPr>
        <w:tab/>
      </w:r>
      <w:r>
        <w:rPr>
          <w:rFonts w:ascii="Arial" w:eastAsia="Arial" w:hAnsi="Arial" w:cs="Arial"/>
          <w:sz w:val="28"/>
          <w:szCs w:val="28"/>
        </w:rPr>
        <w:t>_____________________________________________</w:t>
      </w:r>
      <w:r>
        <w:rPr>
          <w:rFonts w:ascii="Arial" w:eastAsia="Arial" w:hAnsi="Arial" w:cs="Arial"/>
          <w:sz w:val="28"/>
          <w:szCs w:val="28"/>
        </w:rPr>
        <w:t>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b/>
          <w:sz w:val="28"/>
          <w:szCs w:val="28"/>
        </w:rPr>
        <w:t>Ríomhphost</w:t>
      </w:r>
      <w:r>
        <w:rPr>
          <w:rFonts w:ascii="Arial" w:eastAsia="Arial" w:hAnsi="Arial" w:cs="Arial"/>
          <w:b/>
          <w:sz w:val="28"/>
          <w:szCs w:val="28"/>
        </w:rPr>
        <w:t xml:space="preserve">:   </w:t>
      </w:r>
      <w:r>
        <w:rPr>
          <w:rFonts w:ascii="Arial" w:eastAsia="Arial" w:hAnsi="Arial" w:cs="Arial"/>
          <w:sz w:val="28"/>
          <w:szCs w:val="28"/>
        </w:rPr>
        <w:tab/>
      </w:r>
      <w:r>
        <w:rPr>
          <w:rFonts w:ascii="Arial" w:eastAsia="Arial" w:hAnsi="Arial" w:cs="Arial"/>
          <w:sz w:val="28"/>
          <w:szCs w:val="28"/>
        </w:rPr>
        <w:t>________________________________</w:t>
      </w:r>
      <w:r>
        <w:rPr>
          <w:rFonts w:ascii="Arial" w:eastAsia="Arial" w:hAnsi="Arial" w:cs="Arial"/>
          <w:sz w:val="28"/>
          <w:szCs w:val="28"/>
        </w:rPr>
        <w:t>__________</w:t>
      </w:r>
      <w:r>
        <w:rPr>
          <w:rFonts w:ascii="Arial" w:eastAsia="Arial" w:hAnsi="Arial" w:cs="Arial"/>
          <w:sz w:val="28"/>
          <w:szCs w:val="28"/>
        </w:rPr>
        <w:t>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b/>
          <w:sz w:val="36"/>
          <w:szCs w:val="36"/>
        </w:rPr>
        <w:t xml:space="preserve">Catagóir: 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sz w:val="24"/>
          <w:szCs w:val="24"/>
        </w:rPr>
        <w:t xml:space="preserve">(Caithfear an tionscadal a chur isteach </w:t>
      </w:r>
      <w:r>
        <w:rPr>
          <w:rFonts w:ascii="Arial" w:eastAsia="Arial" w:hAnsi="Arial" w:cs="Arial"/>
          <w:b/>
          <w:sz w:val="24"/>
          <w:szCs w:val="24"/>
        </w:rPr>
        <w:t>faoi aon chatagóir amháin</w:t>
      </w:r>
      <w:r>
        <w:rPr>
          <w:rFonts w:ascii="Arial" w:eastAsia="Arial" w:hAnsi="Arial" w:cs="Arial"/>
          <w:sz w:val="24"/>
          <w:szCs w:val="24"/>
        </w:rPr>
        <w:t xml:space="preserve">.  </w:t>
      </w:r>
      <w:r>
        <w:rPr>
          <w:rFonts w:ascii="Arial" w:eastAsia="Arial" w:hAnsi="Arial" w:cs="Arial"/>
          <w:sz w:val="24"/>
          <w:szCs w:val="24"/>
        </w:rPr>
        <w:t xml:space="preserve">Coimeádann  Coiste na Duaiseanna an ceart chun aon tionscadal a athrú ó chatagóir go catagóir.) </w:t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b/>
          <w:sz w:val="24"/>
          <w:szCs w:val="24"/>
        </w:rPr>
        <w:t>Cur tic leis an chatagóir faoina bhfuil tú ag cur isteach air: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  <w:jc w:val="both"/>
      </w:pPr>
      <w:r>
        <w:rPr>
          <w:noProof/>
        </w:rPr>
        <mc:AlternateContent>
          <mc:Choice Requires="wps">
            <w:drawing>
              <wp:inline distT="114300" distB="114300" distL="114300" distR="114300">
                <wp:extent cx="216958" cy="195263"/>
                <wp:effectExtent l="0" t="0" r="0" b="0"/>
                <wp:docPr id="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81300" y="1638300"/>
                          <a:ext cx="619200" cy="5430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F46596" w:rsidRDefault="00F46596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inline>
            </w:drawing>
          </mc:Choice>
          <mc:Fallback>
            <w:pict>
              <v:rect id="_x0000_s1026" style="width:17.1pt;height:1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" filled="f">
                <v:stroke joinstyle="round"/>
                <v:textbox inset="2.53958mm,2.53958mm,2.53958mm,2.53958mm">
                  <w:txbxContent>
                    <w:p w:rsidR="00F46596" w:rsidRDefault="00F46596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color w:val="222222"/>
          <w:sz w:val="24"/>
          <w:szCs w:val="24"/>
          <w:highlight w:val="white"/>
        </w:rPr>
        <w:t>A)  ‘</w:t>
      </w:r>
      <w:r>
        <w:rPr>
          <w:rFonts w:ascii="Arial" w:eastAsia="Arial" w:hAnsi="Arial" w:cs="Arial"/>
          <w:i/>
          <w:color w:val="222222"/>
          <w:sz w:val="24"/>
          <w:szCs w:val="24"/>
          <w:highlight w:val="white"/>
        </w:rPr>
        <w:t>Ag Cuimhneamh ar 1916’</w:t>
      </w:r>
    </w:p>
    <w:p w:rsidR="00F46596" w:rsidRDefault="00E116DF">
      <w:pPr>
        <w:tabs>
          <w:tab w:val="left" w:pos="720"/>
        </w:tabs>
        <w:spacing w:after="0" w:line="240" w:lineRule="auto"/>
        <w:ind w:left="1170" w:hanging="1170"/>
        <w:jc w:val="both"/>
      </w:pPr>
      <w:r>
        <w:rPr>
          <w:noProof/>
        </w:rPr>
        <mc:AlternateContent>
          <mc:Choice Requires="wps">
            <w:drawing>
              <wp:inline distT="114300" distB="114300" distL="114300" distR="114300">
                <wp:extent cx="216958" cy="195263"/>
                <wp:effectExtent l="0" t="0" r="0" b="0"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81300" y="1638300"/>
                          <a:ext cx="619200" cy="5430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F46596" w:rsidRDefault="00F46596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inline>
            </w:drawing>
          </mc:Choice>
          <mc:Fallback>
            <w:pict>
              <v:rect id="_x0000_s1027" style="width:17.1pt;height:1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" filled="f">
                <v:stroke joinstyle="round"/>
                <v:textbox inset="2.53958mm,2.53958mm,2.53958mm,2.53958mm">
                  <w:txbxContent>
                    <w:p w:rsidR="00F46596" w:rsidRDefault="00F46596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color w:val="222222"/>
          <w:sz w:val="24"/>
          <w:szCs w:val="24"/>
          <w:highlight w:val="white"/>
        </w:rPr>
        <w:t xml:space="preserve">B) Eolaíocht, Teicneolaíocht, Matamaitic agus Innealtóireacht (STEM) </w:t>
      </w:r>
    </w:p>
    <w:p w:rsidR="00F46596" w:rsidRDefault="00E116DF">
      <w:pPr>
        <w:spacing w:after="0" w:line="240" w:lineRule="auto"/>
        <w:jc w:val="both"/>
      </w:pPr>
      <w:r>
        <w:rPr>
          <w:noProof/>
        </w:rPr>
        <mc:AlternateContent>
          <mc:Choice Requires="wps">
            <w:drawing>
              <wp:inline distT="114300" distB="114300" distL="114300" distR="114300">
                <wp:extent cx="216958" cy="195263"/>
                <wp:effectExtent l="0" t="0" r="0" b="0"/>
                <wp:docPr id="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81300" y="1638300"/>
                          <a:ext cx="619200" cy="5430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F46596" w:rsidRDefault="00F46596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inline>
            </w:drawing>
          </mc:Choice>
          <mc:Fallback>
            <w:pict>
              <v:rect id="_x0000_s1028" style="width:17.1pt;height:1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" filled="f">
                <v:stroke joinstyle="round"/>
                <v:textbox inset="2.53958mm,2.53958mm,2.53958mm,2.53958mm">
                  <w:txbxContent>
                    <w:p w:rsidR="00F46596" w:rsidRDefault="00F46596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color w:val="222222"/>
          <w:sz w:val="24"/>
          <w:szCs w:val="24"/>
          <w:highlight w:val="white"/>
        </w:rPr>
        <w:t xml:space="preserve">C)  Nuálaíocht agus Fiontraíocht </w:t>
      </w:r>
    </w:p>
    <w:p w:rsidR="00F46596" w:rsidRDefault="00E116DF">
      <w:pPr>
        <w:spacing w:after="0" w:line="240" w:lineRule="auto"/>
        <w:jc w:val="both"/>
      </w:pPr>
      <w:r>
        <w:rPr>
          <w:noProof/>
        </w:rPr>
        <mc:AlternateContent>
          <mc:Choice Requires="wps">
            <w:drawing>
              <wp:inline distT="114300" distB="114300" distL="114300" distR="114300">
                <wp:extent cx="216958" cy="195263"/>
                <wp:effectExtent l="0" t="0" r="0" b="0"/>
                <wp:docPr id="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81300" y="1638300"/>
                          <a:ext cx="619200" cy="5430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F46596" w:rsidRDefault="00F46596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inline>
            </w:drawing>
          </mc:Choice>
          <mc:Fallback>
            <w:pict>
              <v:rect id="_x0000_s1029" style="width:17.1pt;height:1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" filled="f">
                <v:stroke joinstyle="round"/>
                <v:textbox inset="2.53958mm,2.53958mm,2.53958mm,2.53958mm">
                  <w:txbxContent>
                    <w:p w:rsidR="00F46596" w:rsidRDefault="00F46596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color w:val="222222"/>
          <w:sz w:val="24"/>
          <w:szCs w:val="24"/>
          <w:highlight w:val="white"/>
        </w:rPr>
        <w:t>D)  Sláinte agus Folláine</w:t>
      </w:r>
    </w:p>
    <w:p w:rsidR="00F46596" w:rsidRDefault="00F46596">
      <w:pPr>
        <w:spacing w:after="0" w:line="240" w:lineRule="auto"/>
      </w:pPr>
    </w:p>
    <w:p w:rsidR="00F46596" w:rsidRDefault="00F46596">
      <w:pPr>
        <w:spacing w:after="0" w:line="240" w:lineRule="auto"/>
      </w:pPr>
    </w:p>
    <w:p w:rsidR="00F46596" w:rsidRDefault="00F46596">
      <w:pPr>
        <w:spacing w:after="0" w:line="240" w:lineRule="auto"/>
      </w:pP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b/>
          <w:sz w:val="28"/>
          <w:szCs w:val="28"/>
          <w:u w:val="single"/>
        </w:rPr>
        <w:t>Sonraí an Tionscadail</w:t>
      </w: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b/>
          <w:sz w:val="36"/>
          <w:szCs w:val="36"/>
        </w:rPr>
        <w:t xml:space="preserve"> </w:t>
      </w: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b/>
          <w:sz w:val="28"/>
          <w:szCs w:val="28"/>
        </w:rPr>
        <w:t>Déan cur síos mionsonraithe ar an tionscadal, le do thoil.  (Riachtanach)</w:t>
      </w: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sz w:val="28"/>
          <w:szCs w:val="28"/>
        </w:rPr>
        <w:t xml:space="preserve">Tá sé seo iontach tábhachtach ó thaobh measúnú na dtionscadal. </w:t>
      </w:r>
    </w:p>
    <w:p w:rsidR="00F46596" w:rsidRDefault="00F46596">
      <w:pPr>
        <w:spacing w:after="0" w:line="240" w:lineRule="auto"/>
        <w:jc w:val="both"/>
      </w:pPr>
    </w:p>
    <w:p w:rsidR="00F46596" w:rsidRDefault="00E116DF">
      <w:pPr>
        <w:spacing w:after="0" w:line="240" w:lineRule="auto"/>
        <w:jc w:val="both"/>
      </w:pPr>
      <w:r>
        <w:rPr>
          <w:rFonts w:ascii="Arial" w:eastAsia="Arial" w:hAnsi="Arial" w:cs="Arial"/>
          <w:b/>
          <w:sz w:val="28"/>
          <w:szCs w:val="28"/>
        </w:rPr>
        <w:t>Cur síos ar an Tionscadal:</w:t>
      </w: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b/>
          <w:sz w:val="28"/>
          <w:szCs w:val="28"/>
        </w:rPr>
        <w:t>Tráthchlár:</w:t>
      </w: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b/>
          <w:sz w:val="28"/>
          <w:szCs w:val="28"/>
        </w:rPr>
        <w:t>Torthaí foghlama:</w:t>
      </w: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F46596" w:rsidRDefault="00F46596">
      <w:pPr>
        <w:spacing w:after="0" w:line="240" w:lineRule="auto"/>
      </w:pP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b/>
          <w:sz w:val="28"/>
          <w:szCs w:val="28"/>
        </w:rPr>
        <w:t>Leagáid an tionscad</w:t>
      </w:r>
      <w:r>
        <w:rPr>
          <w:rFonts w:ascii="Arial" w:eastAsia="Arial" w:hAnsi="Arial" w:cs="Arial"/>
          <w:b/>
          <w:sz w:val="28"/>
          <w:szCs w:val="28"/>
        </w:rPr>
        <w:t>ail</w:t>
      </w:r>
      <w:r>
        <w:rPr>
          <w:rFonts w:ascii="Arial" w:eastAsia="Arial" w:hAnsi="Arial" w:cs="Arial"/>
          <w:b/>
          <w:sz w:val="28"/>
          <w:szCs w:val="28"/>
        </w:rPr>
        <w:t>:</w:t>
      </w: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b/>
          <w:sz w:val="28"/>
          <w:szCs w:val="28"/>
        </w:rPr>
        <w:t>P</w:t>
      </w:r>
      <w:r>
        <w:rPr>
          <w:rFonts w:ascii="Arial" w:eastAsia="Arial" w:hAnsi="Arial" w:cs="Arial"/>
          <w:b/>
          <w:sz w:val="28"/>
          <w:szCs w:val="28"/>
        </w:rPr>
        <w:t xml:space="preserve">áirtithe </w:t>
      </w:r>
      <w:r>
        <w:rPr>
          <w:rFonts w:ascii="Arial" w:eastAsia="Arial" w:hAnsi="Arial" w:cs="Arial"/>
          <w:b/>
          <w:sz w:val="28"/>
          <w:szCs w:val="28"/>
        </w:rPr>
        <w:t>L</w:t>
      </w:r>
      <w:r>
        <w:rPr>
          <w:rFonts w:ascii="Arial" w:eastAsia="Arial" w:hAnsi="Arial" w:cs="Arial"/>
          <w:b/>
          <w:sz w:val="28"/>
          <w:szCs w:val="28"/>
        </w:rPr>
        <w:t>easmhara</w:t>
      </w:r>
      <w:r>
        <w:rPr>
          <w:rFonts w:ascii="Arial" w:eastAsia="Arial" w:hAnsi="Arial" w:cs="Arial"/>
          <w:b/>
          <w:sz w:val="28"/>
          <w:szCs w:val="28"/>
        </w:rPr>
        <w:t>: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sz w:val="28"/>
          <w:szCs w:val="28"/>
        </w:rPr>
        <w:t>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sz w:val="28"/>
          <w:szCs w:val="28"/>
        </w:rPr>
        <w:t>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sz w:val="28"/>
          <w:szCs w:val="28"/>
        </w:rPr>
        <w:t>__________________________________________________</w:t>
      </w:r>
      <w:r>
        <w:rPr>
          <w:rFonts w:ascii="Arial" w:eastAsia="Arial" w:hAnsi="Arial" w:cs="Arial"/>
          <w:sz w:val="28"/>
          <w:szCs w:val="28"/>
        </w:rPr>
        <w:t>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b/>
          <w:sz w:val="28"/>
          <w:szCs w:val="28"/>
        </w:rPr>
        <w:t>Léirigh tacaíochtaí ar bith, inmheánach agus eachtrach, a bhí ar fáil daoibh.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b/>
          <w:sz w:val="28"/>
          <w:szCs w:val="28"/>
        </w:rPr>
        <w:t>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b/>
          <w:sz w:val="28"/>
          <w:szCs w:val="28"/>
        </w:rPr>
        <w:t>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b/>
          <w:sz w:val="28"/>
          <w:szCs w:val="28"/>
        </w:rPr>
        <w:t>__________________________________________________</w:t>
      </w:r>
      <w:r>
        <w:rPr>
          <w:rFonts w:ascii="Arial" w:eastAsia="Arial" w:hAnsi="Arial" w:cs="Arial"/>
          <w:b/>
          <w:sz w:val="28"/>
          <w:szCs w:val="28"/>
        </w:rPr>
        <w:t>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b/>
          <w:sz w:val="28"/>
          <w:szCs w:val="28"/>
        </w:rPr>
        <w:t xml:space="preserve">Ceangaltáin faoi iamh: 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 xml:space="preserve">          </w:t>
      </w:r>
      <w:r>
        <w:rPr>
          <w:rFonts w:ascii="Arial" w:eastAsia="Arial" w:hAnsi="Arial" w:cs="Arial"/>
          <w:sz w:val="28"/>
          <w:szCs w:val="28"/>
        </w:rPr>
        <w:t xml:space="preserve">               </w:t>
      </w: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Tá</w:t>
      </w: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noProof/>
        </w:rPr>
        <mc:AlternateContent>
          <mc:Choice Requires="wps">
            <w:drawing>
              <wp:inline distT="114300" distB="114300" distL="114300" distR="114300">
                <wp:extent cx="286638" cy="252413"/>
                <wp:effectExtent l="0" t="0" r="0" b="0"/>
                <wp:docPr id="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81300" y="1638300"/>
                          <a:ext cx="619200" cy="5430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F46596" w:rsidRDefault="00F46596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inline>
            </w:drawing>
          </mc:Choice>
          <mc:Fallback>
            <w:pict>
              <v:rect id="_x0000_s1030" style="width:22.55pt;height:1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" filled="f">
                <v:stroke joinstyle="round"/>
                <v:textbox inset="2.53958mm,2.53958mm,2.53958mm,2.53958mm">
                  <w:txbxContent>
                    <w:p w:rsidR="00F46596" w:rsidRDefault="00F46596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Arial" w:eastAsia="Arial" w:hAnsi="Arial" w:cs="Arial"/>
          <w:sz w:val="28"/>
          <w:szCs w:val="28"/>
        </w:rPr>
        <w:t xml:space="preserve">        N</w:t>
      </w:r>
      <w:r>
        <w:rPr>
          <w:rFonts w:ascii="Arial" w:eastAsia="Arial" w:hAnsi="Arial" w:cs="Arial"/>
          <w:sz w:val="28"/>
          <w:szCs w:val="28"/>
        </w:rPr>
        <w:t>íl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noProof/>
        </w:rPr>
        <mc:AlternateContent>
          <mc:Choice Requires="wps">
            <w:drawing>
              <wp:inline distT="114300" distB="114300" distL="114300" distR="114300">
                <wp:extent cx="286638" cy="252413"/>
                <wp:effectExtent l="0" t="0" r="0" b="0"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81300" y="1638300"/>
                          <a:ext cx="619200" cy="5430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F46596" w:rsidRDefault="00F46596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91425" rIns="91425" bIns="91425" anchor="ctr" anchorCtr="0"/>
                    </wps:wsp>
                  </a:graphicData>
                </a:graphic>
              </wp:inline>
            </w:drawing>
          </mc:Choice>
          <mc:Fallback>
            <w:pict>
              <v:rect id="_x0000_s1031" style="width:22.55pt;height:1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" filled="f">
                <v:stroke joinstyle="round"/>
                <v:textbox inset="2.53958mm,2.53958mm,2.53958mm,2.53958mm">
                  <w:txbxContent>
                    <w:p w:rsidR="00F46596" w:rsidRDefault="00F46596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sz w:val="28"/>
          <w:szCs w:val="28"/>
        </w:rPr>
        <w:t>Sonraigh ceangaltáin ar bith thíos</w:t>
      </w:r>
      <w:r>
        <w:rPr>
          <w:rFonts w:ascii="Arial" w:eastAsia="Arial" w:hAnsi="Arial" w:cs="Arial"/>
          <w:sz w:val="28"/>
          <w:szCs w:val="28"/>
        </w:rPr>
        <w:t>.</w:t>
      </w: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sz w:val="28"/>
          <w:szCs w:val="28"/>
        </w:rPr>
        <w:t>Iarrtar ort cóipeanna a cheangail - Ná cuir bunchóip ar bith chugainn. Glacfar le leagan PDF fosta, mar cheangaltáin le ríomhphost.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sz w:val="28"/>
          <w:szCs w:val="28"/>
        </w:rPr>
        <w:t>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sz w:val="28"/>
          <w:szCs w:val="28"/>
        </w:rPr>
        <w:t>_________________________________________________________</w:t>
      </w:r>
    </w:p>
    <w:p w:rsidR="00F46596" w:rsidRDefault="00F46596">
      <w:pPr>
        <w:spacing w:after="0" w:line="240" w:lineRule="auto"/>
      </w:pPr>
    </w:p>
    <w:p w:rsidR="00F46596" w:rsidRDefault="00E116DF">
      <w:r>
        <w:rPr>
          <w:rFonts w:ascii="Arial" w:eastAsia="Arial" w:hAnsi="Arial" w:cs="Arial"/>
          <w:sz w:val="28"/>
          <w:szCs w:val="28"/>
        </w:rPr>
        <w:t>Deimhním go bhfuil na mionsonraí go léir san fhoirm seo cruinn agus fírinneach chomh fada agus is eol dom agus iarrtar ar an mBord an tion</w:t>
      </w:r>
      <w:r>
        <w:rPr>
          <w:rFonts w:ascii="Arial" w:eastAsia="Arial" w:hAnsi="Arial" w:cs="Arial"/>
          <w:sz w:val="28"/>
          <w:szCs w:val="28"/>
        </w:rPr>
        <w:t>scadal seo a chur faoi bhráid Coiste na Duaiseanna 2015/2016.</w:t>
      </w:r>
    </w:p>
    <w:p w:rsidR="00F46596" w:rsidRDefault="00F46596">
      <w:pPr>
        <w:spacing w:after="0"/>
      </w:pPr>
    </w:p>
    <w:p w:rsidR="00F46596" w:rsidRDefault="00E116DF">
      <w:pPr>
        <w:spacing w:after="0"/>
      </w:pPr>
      <w:r>
        <w:rPr>
          <w:rFonts w:ascii="Arial" w:eastAsia="Arial" w:hAnsi="Arial" w:cs="Arial"/>
          <w:sz w:val="28"/>
          <w:szCs w:val="28"/>
        </w:rPr>
        <w:t>___________________________</w:t>
      </w:r>
      <w:r>
        <w:rPr>
          <w:rFonts w:ascii="Arial" w:eastAsia="Arial" w:hAnsi="Arial" w:cs="Arial"/>
          <w:sz w:val="28"/>
          <w:szCs w:val="28"/>
        </w:rPr>
        <w:tab/>
      </w:r>
      <w:r>
        <w:rPr>
          <w:rFonts w:ascii="Arial" w:eastAsia="Arial" w:hAnsi="Arial" w:cs="Arial"/>
          <w:sz w:val="28"/>
          <w:szCs w:val="28"/>
        </w:rPr>
        <w:tab/>
      </w:r>
      <w:r>
        <w:rPr>
          <w:rFonts w:ascii="Arial" w:eastAsia="Arial" w:hAnsi="Arial" w:cs="Arial"/>
          <w:sz w:val="28"/>
          <w:szCs w:val="28"/>
        </w:rPr>
        <w:tab/>
        <w:t>_________________</w:t>
      </w:r>
    </w:p>
    <w:p w:rsidR="00F46596" w:rsidRDefault="00E116DF">
      <w:pPr>
        <w:spacing w:after="0"/>
      </w:pPr>
      <w:r>
        <w:rPr>
          <w:rFonts w:ascii="Arial" w:eastAsia="Arial" w:hAnsi="Arial" w:cs="Arial"/>
          <w:b/>
          <w:sz w:val="28"/>
          <w:szCs w:val="28"/>
        </w:rPr>
        <w:t>Ball Foirne</w:t>
      </w:r>
      <w:r>
        <w:rPr>
          <w:rFonts w:ascii="Arial" w:eastAsia="Arial" w:hAnsi="Arial" w:cs="Arial"/>
          <w:b/>
          <w:sz w:val="28"/>
          <w:szCs w:val="28"/>
        </w:rPr>
        <w:tab/>
      </w:r>
      <w:r>
        <w:rPr>
          <w:rFonts w:ascii="Arial" w:eastAsia="Arial" w:hAnsi="Arial" w:cs="Arial"/>
          <w:b/>
          <w:sz w:val="28"/>
          <w:szCs w:val="28"/>
        </w:rPr>
        <w:tab/>
      </w:r>
      <w:r>
        <w:rPr>
          <w:rFonts w:ascii="Arial" w:eastAsia="Arial" w:hAnsi="Arial" w:cs="Arial"/>
          <w:b/>
          <w:sz w:val="28"/>
          <w:szCs w:val="28"/>
        </w:rPr>
        <w:tab/>
      </w:r>
      <w:r>
        <w:rPr>
          <w:rFonts w:ascii="Arial" w:eastAsia="Arial" w:hAnsi="Arial" w:cs="Arial"/>
          <w:b/>
          <w:sz w:val="28"/>
          <w:szCs w:val="28"/>
        </w:rPr>
        <w:tab/>
      </w:r>
      <w:r>
        <w:rPr>
          <w:rFonts w:ascii="Arial" w:eastAsia="Arial" w:hAnsi="Arial" w:cs="Arial"/>
          <w:b/>
          <w:sz w:val="28"/>
          <w:szCs w:val="28"/>
        </w:rPr>
        <w:tab/>
      </w:r>
      <w:r>
        <w:rPr>
          <w:rFonts w:ascii="Arial" w:eastAsia="Arial" w:hAnsi="Arial" w:cs="Arial"/>
          <w:b/>
          <w:sz w:val="28"/>
          <w:szCs w:val="28"/>
        </w:rPr>
        <w:tab/>
        <w:t>Dáta</w:t>
      </w:r>
    </w:p>
    <w:p w:rsidR="00F46596" w:rsidRDefault="00F46596"/>
    <w:p w:rsidR="00F46596" w:rsidRDefault="00E116DF">
      <w:pPr>
        <w:spacing w:after="0"/>
      </w:pPr>
      <w:r>
        <w:rPr>
          <w:rFonts w:ascii="Arial" w:eastAsia="Arial" w:hAnsi="Arial" w:cs="Arial"/>
          <w:b/>
          <w:sz w:val="28"/>
          <w:szCs w:val="28"/>
        </w:rPr>
        <w:t>___________________________</w:t>
      </w:r>
    </w:p>
    <w:p w:rsidR="00F46596" w:rsidRDefault="00E116DF">
      <w:pPr>
        <w:spacing w:after="0"/>
      </w:pPr>
      <w:r>
        <w:rPr>
          <w:rFonts w:ascii="Arial" w:eastAsia="Arial" w:hAnsi="Arial" w:cs="Arial"/>
          <w:b/>
          <w:sz w:val="28"/>
          <w:szCs w:val="28"/>
        </w:rPr>
        <w:t>Cló ainm an ball foirne anseo</w:t>
      </w:r>
    </w:p>
    <w:p w:rsidR="00F46596" w:rsidRDefault="00F46596"/>
    <w:p w:rsidR="00F46596" w:rsidRDefault="00E116DF">
      <w:pPr>
        <w:spacing w:line="240" w:lineRule="auto"/>
      </w:pPr>
      <w:r>
        <w:rPr>
          <w:rFonts w:ascii="Arial" w:eastAsia="Arial" w:hAnsi="Arial" w:cs="Arial"/>
          <w:b/>
          <w:sz w:val="28"/>
          <w:szCs w:val="28"/>
        </w:rPr>
        <w:t>___________________________</w:t>
      </w:r>
      <w:r>
        <w:rPr>
          <w:rFonts w:ascii="Arial" w:eastAsia="Arial" w:hAnsi="Arial" w:cs="Arial"/>
          <w:b/>
          <w:sz w:val="28"/>
          <w:szCs w:val="28"/>
        </w:rPr>
        <w:tab/>
      </w:r>
      <w:r>
        <w:rPr>
          <w:rFonts w:ascii="Arial" w:eastAsia="Arial" w:hAnsi="Arial" w:cs="Arial"/>
          <w:b/>
          <w:sz w:val="28"/>
          <w:szCs w:val="28"/>
        </w:rPr>
        <w:tab/>
      </w:r>
      <w:r>
        <w:rPr>
          <w:rFonts w:ascii="Arial" w:eastAsia="Arial" w:hAnsi="Arial" w:cs="Arial"/>
          <w:b/>
          <w:sz w:val="28"/>
          <w:szCs w:val="28"/>
        </w:rPr>
        <w:tab/>
        <w:t>_________________</w:t>
      </w:r>
    </w:p>
    <w:p w:rsidR="00F46596" w:rsidRDefault="00E116DF">
      <w:pPr>
        <w:spacing w:after="0" w:line="240" w:lineRule="auto"/>
      </w:pPr>
      <w:r>
        <w:rPr>
          <w:rFonts w:ascii="Arial" w:eastAsia="Arial" w:hAnsi="Arial" w:cs="Arial"/>
          <w:b/>
          <w:sz w:val="28"/>
          <w:szCs w:val="28"/>
        </w:rPr>
        <w:t>Phríomhoide/Sti</w:t>
      </w:r>
      <w:r>
        <w:rPr>
          <w:rFonts w:ascii="Arial" w:eastAsia="Arial" w:hAnsi="Arial" w:cs="Arial"/>
          <w:b/>
          <w:sz w:val="28"/>
          <w:szCs w:val="28"/>
        </w:rPr>
        <w:t xml:space="preserve">úrthóir/Bainisteoir </w:t>
      </w:r>
      <w:r>
        <w:rPr>
          <w:rFonts w:ascii="Arial" w:eastAsia="Arial" w:hAnsi="Arial" w:cs="Arial"/>
          <w:b/>
          <w:sz w:val="28"/>
          <w:szCs w:val="28"/>
        </w:rPr>
        <w:tab/>
      </w:r>
      <w:r>
        <w:rPr>
          <w:rFonts w:ascii="Arial" w:eastAsia="Arial" w:hAnsi="Arial" w:cs="Arial"/>
          <w:b/>
          <w:sz w:val="28"/>
          <w:szCs w:val="28"/>
        </w:rPr>
        <w:tab/>
        <w:t>Dáta</w:t>
      </w:r>
    </w:p>
    <w:p w:rsidR="00F46596" w:rsidRDefault="00F46596">
      <w:pPr>
        <w:jc w:val="center"/>
      </w:pPr>
    </w:p>
    <w:p w:rsidR="00F46596" w:rsidRDefault="00E116DF">
      <w:pPr>
        <w:jc w:val="center"/>
      </w:pPr>
      <w:r>
        <w:rPr>
          <w:rFonts w:ascii="Arial" w:eastAsia="Arial" w:hAnsi="Arial" w:cs="Arial"/>
          <w:b/>
          <w:color w:val="0563C1"/>
          <w:sz w:val="28"/>
          <w:szCs w:val="28"/>
        </w:rPr>
        <w:t>Dáta Deiridh: Dé hAoine, 8 Aibreán 2016</w:t>
      </w:r>
    </w:p>
    <w:p w:rsidR="00F46596" w:rsidRDefault="00E116DF">
      <w:pPr>
        <w:jc w:val="center"/>
      </w:pPr>
      <w:r>
        <w:rPr>
          <w:rFonts w:ascii="Arial" w:eastAsia="Arial" w:hAnsi="Arial" w:cs="Arial"/>
          <w:b/>
          <w:sz w:val="28"/>
          <w:szCs w:val="28"/>
        </w:rPr>
        <w:t>annualawards@donegaletb.ie</w:t>
      </w:r>
    </w:p>
    <w:sectPr w:rsidR="00F46596">
      <w:footerReference w:type="default" r:id="rId13"/>
      <w:pgSz w:w="11906" w:h="16838"/>
      <w:pgMar w:top="72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116DF">
      <w:pPr>
        <w:spacing w:after="0" w:line="240" w:lineRule="auto"/>
      </w:pPr>
      <w:r>
        <w:separator/>
      </w:r>
    </w:p>
  </w:endnote>
  <w:endnote w:type="continuationSeparator" w:id="0">
    <w:p w:rsidR="00000000" w:rsidRDefault="00E11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dobe Gothic Std B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bin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596" w:rsidRDefault="00E116DF">
    <w:pPr>
      <w:jc w:val="right"/>
    </w:pPr>
    <w:r>
      <w:t xml:space="preserve">Leathanach </w:t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116DF">
      <w:pPr>
        <w:spacing w:after="0" w:line="240" w:lineRule="auto"/>
      </w:pPr>
      <w:r>
        <w:separator/>
      </w:r>
    </w:p>
  </w:footnote>
  <w:footnote w:type="continuationSeparator" w:id="0">
    <w:p w:rsidR="00000000" w:rsidRDefault="00E116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326C2"/>
    <w:multiLevelType w:val="multilevel"/>
    <w:tmpl w:val="4D3660DA"/>
    <w:lvl w:ilvl="0">
      <w:start w:val="1"/>
      <w:numFmt w:val="upperLetter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596"/>
    <w:rsid w:val="00E116DF"/>
    <w:rsid w:val="00F4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6DD99D-28F4-45DB-9CD0-D98C886C6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200" w:after="0"/>
      <w:outlineLvl w:val="1"/>
    </w:pPr>
    <w:rPr>
      <w:b/>
      <w:color w:val="5B9BD5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ualawards@donegaletb.i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http://www.donegaletb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onegaletb.i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donegaletb.i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onegaletb.i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1449</Words>
  <Characters>8264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eileen dennison</dc:creator>
  <cp:lastModifiedBy>eileen dennison</cp:lastModifiedBy>
  <cp:revision>2</cp:revision>
  <dcterms:created xsi:type="dcterms:W3CDTF">2016-03-03T08:56:00Z</dcterms:created>
  <dcterms:modified xsi:type="dcterms:W3CDTF">2016-03-03T08:56:00Z</dcterms:modified>
</cp:coreProperties>
</file>